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3D82A8" w14:textId="77777777" w:rsidR="006F2C83" w:rsidRDefault="006F2C83" w:rsidP="006F2C83">
      <w:pPr>
        <w:widowControl w:val="0"/>
        <w:rPr>
          <w:rFonts w:eastAsia="Open Sans"/>
          <w:i/>
          <w:iCs/>
          <w:color w:val="FF0000"/>
          <w:sz w:val="17"/>
          <w:szCs w:val="17"/>
        </w:rPr>
      </w:pPr>
      <w:r>
        <w:rPr>
          <w:rFonts w:eastAsia="Open Sans"/>
          <w:i/>
          <w:iCs/>
          <w:color w:val="FF0000"/>
          <w:sz w:val="17"/>
          <w:szCs w:val="17"/>
        </w:rPr>
        <w:t xml:space="preserve">Nedenfor finder du forslag til tekst til en ansættelseskontrakt. Alle medarbejdere med mere end 3 timers arbejde om ugen skal pr. 1.7.2023 have et ansættelsesbevis. Ansættelseskontrakten skal altid tilpasses konkret og forholdene i jeres klub kan være meget forskellige fra det foreslåede. Hvis ansættelsesforholdet f.eks. er omfattet af en overenskomst, eller hvis der er tale om en ung medarbejder skal kontrakten særskilt tilpasses hertil og kræver yderligere tilpasninger end de foreslåede. Alle tekster anført nedenfor med rød samt ikke relevante afsnit skal slettes og der skal udfyldes med tekst i skarpe parenteser [xxx], så de passer til forholdene i klubben. Tjek gerne til sidst, at alt er udfyldt, alle parenteser er slettede, alt er sort skrift og, at al teksten står med et afsnitsnummer (så de ikke er forsvundet) og teksten står pænt på siderne, så der f.eks. ikke hænger en overskrift nederst på en side. Efter sletning af dette røde afsnit skal det sikres, at overskriften ”Ansættelseskontrakt” står øverst på denne side. </w:t>
      </w:r>
    </w:p>
    <w:p w14:paraId="54B0E55F" w14:textId="77777777" w:rsidR="00EA483C" w:rsidRPr="006F2C83" w:rsidRDefault="00EA483C" w:rsidP="00A44B4A">
      <w:pPr>
        <w:tabs>
          <w:tab w:val="left" w:pos="1134"/>
        </w:tabs>
        <w:rPr>
          <w:sz w:val="17"/>
          <w:szCs w:val="17"/>
        </w:rPr>
      </w:pPr>
    </w:p>
    <w:p w14:paraId="263F9529" w14:textId="6A86E94B" w:rsidR="00A44B4A" w:rsidRPr="00DE22FF" w:rsidRDefault="00A44B4A" w:rsidP="00A44B4A">
      <w:pPr>
        <w:tabs>
          <w:tab w:val="left" w:pos="1134"/>
        </w:tabs>
        <w:rPr>
          <w:sz w:val="30"/>
          <w:szCs w:val="30"/>
        </w:rPr>
      </w:pPr>
      <w:r w:rsidRPr="00DE22FF">
        <w:rPr>
          <w:sz w:val="30"/>
          <w:szCs w:val="30"/>
        </w:rPr>
        <w:t>ANSÆTTELSESKONTRAKT</w:t>
      </w:r>
    </w:p>
    <w:p w14:paraId="704A08CE" w14:textId="77777777" w:rsidR="00A44B4A" w:rsidRDefault="00A44B4A" w:rsidP="00A44B4A">
      <w:pPr>
        <w:tabs>
          <w:tab w:val="left" w:pos="1134"/>
        </w:tabs>
        <w:rPr>
          <w:sz w:val="17"/>
          <w:szCs w:val="17"/>
        </w:rPr>
      </w:pPr>
    </w:p>
    <w:p w14:paraId="6340A88A" w14:textId="54F92CF0" w:rsidR="00A44B4A" w:rsidRPr="00DE22FF" w:rsidRDefault="00A44B4A" w:rsidP="00A44B4A">
      <w:pPr>
        <w:tabs>
          <w:tab w:val="left" w:pos="1134"/>
        </w:tabs>
        <w:rPr>
          <w:sz w:val="17"/>
          <w:szCs w:val="17"/>
        </w:rPr>
      </w:pPr>
      <w:r w:rsidRPr="00DE22FF">
        <w:rPr>
          <w:sz w:val="17"/>
          <w:szCs w:val="17"/>
        </w:rPr>
        <w:t>Mellem</w:t>
      </w:r>
    </w:p>
    <w:p w14:paraId="428EB0F1" w14:textId="77777777" w:rsidR="00A44B4A" w:rsidRPr="00DE22FF" w:rsidRDefault="00A44B4A" w:rsidP="00A44B4A">
      <w:pPr>
        <w:tabs>
          <w:tab w:val="left" w:pos="1134"/>
        </w:tabs>
        <w:rPr>
          <w:sz w:val="17"/>
          <w:szCs w:val="17"/>
        </w:rPr>
      </w:pPr>
    </w:p>
    <w:tbl>
      <w:tblPr>
        <w:tblW w:w="0" w:type="auto"/>
        <w:tblLook w:val="04A0" w:firstRow="1" w:lastRow="0" w:firstColumn="1" w:lastColumn="0" w:noHBand="0" w:noVBand="1"/>
      </w:tblPr>
      <w:tblGrid>
        <w:gridCol w:w="2694"/>
        <w:gridCol w:w="2409"/>
        <w:gridCol w:w="3158"/>
      </w:tblGrid>
      <w:tr w:rsidR="00A44B4A" w:rsidRPr="00DE22FF" w14:paraId="6D8512E5" w14:textId="77777777" w:rsidTr="00A44B4A">
        <w:tc>
          <w:tcPr>
            <w:tcW w:w="2694" w:type="dxa"/>
          </w:tcPr>
          <w:p w14:paraId="7726DC39" w14:textId="7A460AD0" w:rsidR="00A44B4A" w:rsidRPr="00DE22FF" w:rsidRDefault="00A44B4A" w:rsidP="00A44B4A">
            <w:pPr>
              <w:tabs>
                <w:tab w:val="left" w:pos="1134"/>
              </w:tabs>
              <w:ind w:left="-111"/>
              <w:rPr>
                <w:b/>
                <w:sz w:val="17"/>
                <w:szCs w:val="17"/>
              </w:rPr>
            </w:pPr>
            <w:r w:rsidRPr="00DE22FF">
              <w:rPr>
                <w:b/>
                <w:sz w:val="17"/>
                <w:szCs w:val="17"/>
              </w:rPr>
              <w:t>[KLUBBEN]</w:t>
            </w:r>
          </w:p>
          <w:p w14:paraId="28DB6C45" w14:textId="77777777" w:rsidR="00A44B4A" w:rsidRPr="00DE22FF" w:rsidRDefault="00A44B4A" w:rsidP="00A44B4A">
            <w:pPr>
              <w:tabs>
                <w:tab w:val="left" w:pos="1134"/>
              </w:tabs>
              <w:ind w:left="-111"/>
              <w:rPr>
                <w:sz w:val="17"/>
                <w:szCs w:val="17"/>
              </w:rPr>
            </w:pPr>
            <w:r w:rsidRPr="00DE22FF">
              <w:rPr>
                <w:sz w:val="17"/>
                <w:szCs w:val="17"/>
              </w:rPr>
              <w:t>[ADRESSE 1]</w:t>
            </w:r>
          </w:p>
          <w:p w14:paraId="04D56CC2" w14:textId="77777777" w:rsidR="00A44B4A" w:rsidRPr="00DE22FF" w:rsidRDefault="00A44B4A" w:rsidP="00A44B4A">
            <w:pPr>
              <w:tabs>
                <w:tab w:val="left" w:pos="1134"/>
              </w:tabs>
              <w:ind w:left="-111"/>
              <w:rPr>
                <w:sz w:val="17"/>
                <w:szCs w:val="17"/>
              </w:rPr>
            </w:pPr>
            <w:r w:rsidRPr="00DE22FF">
              <w:rPr>
                <w:sz w:val="17"/>
                <w:szCs w:val="17"/>
              </w:rPr>
              <w:t>[ADRESSE 2]</w:t>
            </w:r>
          </w:p>
          <w:p w14:paraId="0ABA1237" w14:textId="77777777" w:rsidR="00A44B4A" w:rsidRPr="00DE22FF" w:rsidRDefault="00A44B4A" w:rsidP="00A44B4A">
            <w:pPr>
              <w:tabs>
                <w:tab w:val="left" w:pos="1134"/>
              </w:tabs>
              <w:ind w:left="-111"/>
              <w:rPr>
                <w:sz w:val="17"/>
                <w:szCs w:val="17"/>
              </w:rPr>
            </w:pPr>
            <w:r w:rsidRPr="00DE22FF">
              <w:rPr>
                <w:sz w:val="17"/>
                <w:szCs w:val="17"/>
              </w:rPr>
              <w:t>Cvr.nr. [INDSÆT]</w:t>
            </w:r>
          </w:p>
          <w:p w14:paraId="1F598340" w14:textId="26315C50" w:rsidR="00A44B4A" w:rsidRPr="00DE22FF" w:rsidRDefault="00A44B4A" w:rsidP="00A44B4A">
            <w:pPr>
              <w:tabs>
                <w:tab w:val="left" w:pos="1134"/>
              </w:tabs>
              <w:ind w:left="-111"/>
              <w:rPr>
                <w:sz w:val="17"/>
                <w:szCs w:val="17"/>
              </w:rPr>
            </w:pPr>
            <w:r w:rsidRPr="00DE22FF">
              <w:rPr>
                <w:sz w:val="17"/>
                <w:szCs w:val="17"/>
              </w:rPr>
              <w:t xml:space="preserve">(herefter kaldet </w:t>
            </w:r>
            <w:r w:rsidR="003720A8" w:rsidRPr="00DE22FF">
              <w:rPr>
                <w:sz w:val="17"/>
                <w:szCs w:val="17"/>
              </w:rPr>
              <w:t>”klubben”</w:t>
            </w:r>
            <w:r w:rsidRPr="00DE22FF">
              <w:rPr>
                <w:sz w:val="17"/>
                <w:szCs w:val="17"/>
              </w:rPr>
              <w:t>)</w:t>
            </w:r>
          </w:p>
        </w:tc>
        <w:tc>
          <w:tcPr>
            <w:tcW w:w="2409" w:type="dxa"/>
          </w:tcPr>
          <w:p w14:paraId="480CFBBA" w14:textId="77777777" w:rsidR="00A44B4A" w:rsidRPr="00DE22FF" w:rsidRDefault="00A44B4A" w:rsidP="00097969">
            <w:pPr>
              <w:tabs>
                <w:tab w:val="left" w:pos="1134"/>
              </w:tabs>
              <w:rPr>
                <w:sz w:val="17"/>
                <w:szCs w:val="17"/>
              </w:rPr>
            </w:pPr>
            <w:r w:rsidRPr="00DE22FF">
              <w:rPr>
                <w:sz w:val="17"/>
                <w:szCs w:val="17"/>
              </w:rPr>
              <w:t>og</w:t>
            </w:r>
          </w:p>
        </w:tc>
        <w:tc>
          <w:tcPr>
            <w:tcW w:w="3158" w:type="dxa"/>
          </w:tcPr>
          <w:p w14:paraId="3521E15E" w14:textId="77777777" w:rsidR="00A44B4A" w:rsidRPr="00DE22FF" w:rsidRDefault="00A44B4A" w:rsidP="00097969">
            <w:pPr>
              <w:tabs>
                <w:tab w:val="left" w:pos="1134"/>
              </w:tabs>
              <w:rPr>
                <w:b/>
                <w:sz w:val="17"/>
                <w:szCs w:val="17"/>
              </w:rPr>
            </w:pPr>
            <w:r w:rsidRPr="00DE22FF">
              <w:rPr>
                <w:b/>
                <w:sz w:val="17"/>
                <w:szCs w:val="17"/>
              </w:rPr>
              <w:t>[NAVN]</w:t>
            </w:r>
          </w:p>
          <w:p w14:paraId="6FCFA1F8" w14:textId="77777777" w:rsidR="00A44B4A" w:rsidRPr="00DE22FF" w:rsidRDefault="00A44B4A" w:rsidP="00097969">
            <w:pPr>
              <w:tabs>
                <w:tab w:val="left" w:pos="1134"/>
              </w:tabs>
              <w:rPr>
                <w:sz w:val="17"/>
                <w:szCs w:val="17"/>
              </w:rPr>
            </w:pPr>
            <w:r w:rsidRPr="00DE22FF">
              <w:rPr>
                <w:sz w:val="17"/>
                <w:szCs w:val="17"/>
              </w:rPr>
              <w:t>[ADRESSE 1]</w:t>
            </w:r>
          </w:p>
          <w:p w14:paraId="0B85AA99" w14:textId="77777777" w:rsidR="00A44B4A" w:rsidRPr="00DE22FF" w:rsidRDefault="00A44B4A" w:rsidP="00097969">
            <w:pPr>
              <w:tabs>
                <w:tab w:val="left" w:pos="1134"/>
              </w:tabs>
              <w:rPr>
                <w:sz w:val="17"/>
                <w:szCs w:val="17"/>
              </w:rPr>
            </w:pPr>
            <w:r w:rsidRPr="00DE22FF">
              <w:rPr>
                <w:sz w:val="17"/>
                <w:szCs w:val="17"/>
              </w:rPr>
              <w:t>[ADRESSE 2]</w:t>
            </w:r>
          </w:p>
          <w:p w14:paraId="21EE5AAB" w14:textId="0E5A86A3" w:rsidR="00A44B4A" w:rsidRPr="00DE22FF" w:rsidRDefault="00AB0644" w:rsidP="00097969">
            <w:pPr>
              <w:tabs>
                <w:tab w:val="left" w:pos="1134"/>
              </w:tabs>
              <w:rPr>
                <w:sz w:val="17"/>
                <w:szCs w:val="17"/>
              </w:rPr>
            </w:pPr>
            <w:r>
              <w:rPr>
                <w:sz w:val="17"/>
                <w:szCs w:val="17"/>
              </w:rPr>
              <w:t>Fødselsdag</w:t>
            </w:r>
            <w:r w:rsidR="00A44B4A" w:rsidRPr="00DE22FF">
              <w:rPr>
                <w:sz w:val="17"/>
                <w:szCs w:val="17"/>
              </w:rPr>
              <w:t>. [INDSÆT]</w:t>
            </w:r>
          </w:p>
          <w:p w14:paraId="5019169B" w14:textId="0A0572CD" w:rsidR="00A44B4A" w:rsidRPr="00DE22FF" w:rsidRDefault="00A44B4A" w:rsidP="00097969">
            <w:pPr>
              <w:tabs>
                <w:tab w:val="left" w:pos="1134"/>
              </w:tabs>
              <w:rPr>
                <w:sz w:val="17"/>
                <w:szCs w:val="17"/>
              </w:rPr>
            </w:pPr>
            <w:r w:rsidRPr="00DE22FF">
              <w:rPr>
                <w:sz w:val="17"/>
                <w:szCs w:val="17"/>
              </w:rPr>
              <w:t xml:space="preserve">(herefter kaldet </w:t>
            </w:r>
            <w:r w:rsidR="003720A8" w:rsidRPr="00DE22FF">
              <w:rPr>
                <w:sz w:val="17"/>
                <w:szCs w:val="17"/>
              </w:rPr>
              <w:t>”medarbejderen”)</w:t>
            </w:r>
          </w:p>
        </w:tc>
      </w:tr>
    </w:tbl>
    <w:p w14:paraId="4E41685F" w14:textId="77777777" w:rsidR="00A44B4A" w:rsidRPr="00DE22FF" w:rsidRDefault="00A44B4A" w:rsidP="00A44B4A">
      <w:pPr>
        <w:rPr>
          <w:b/>
          <w:sz w:val="17"/>
          <w:szCs w:val="17"/>
        </w:rPr>
      </w:pPr>
    </w:p>
    <w:p w14:paraId="4AB44740" w14:textId="77777777" w:rsidR="00A44B4A" w:rsidRPr="00DE22FF" w:rsidRDefault="00A44B4A" w:rsidP="00A44B4A">
      <w:pPr>
        <w:rPr>
          <w:b/>
          <w:sz w:val="17"/>
          <w:szCs w:val="17"/>
        </w:rPr>
      </w:pPr>
    </w:p>
    <w:p w14:paraId="011E2F81" w14:textId="68A06FA7" w:rsidR="00A44B4A" w:rsidRPr="00DE22FF" w:rsidRDefault="00DD4D38" w:rsidP="00A44B4A">
      <w:pPr>
        <w:numPr>
          <w:ilvl w:val="0"/>
          <w:numId w:val="1"/>
        </w:numPr>
        <w:tabs>
          <w:tab w:val="left" w:pos="1134"/>
        </w:tabs>
        <w:rPr>
          <w:b/>
          <w:sz w:val="17"/>
          <w:szCs w:val="17"/>
        </w:rPr>
      </w:pPr>
      <w:r w:rsidRPr="00DE22FF">
        <w:rPr>
          <w:b/>
          <w:sz w:val="17"/>
          <w:szCs w:val="17"/>
        </w:rPr>
        <w:t>STILLING</w:t>
      </w:r>
      <w:r w:rsidR="00BA7A16">
        <w:rPr>
          <w:b/>
          <w:sz w:val="17"/>
          <w:szCs w:val="17"/>
        </w:rPr>
        <w:t>EN</w:t>
      </w:r>
    </w:p>
    <w:p w14:paraId="7E1125C0" w14:textId="77777777" w:rsidR="00A44B4A" w:rsidRPr="002B7C80" w:rsidRDefault="00A44B4A" w:rsidP="00A44B4A">
      <w:pPr>
        <w:tabs>
          <w:tab w:val="left" w:pos="1134"/>
        </w:tabs>
        <w:ind w:left="1134"/>
        <w:rPr>
          <w:b/>
          <w:sz w:val="17"/>
          <w:szCs w:val="17"/>
        </w:rPr>
      </w:pPr>
    </w:p>
    <w:p w14:paraId="5CAF1D62" w14:textId="4762D9A8" w:rsidR="00BA7A16" w:rsidRDefault="00DD4D38" w:rsidP="00BA7A16">
      <w:pPr>
        <w:numPr>
          <w:ilvl w:val="1"/>
          <w:numId w:val="1"/>
        </w:numPr>
        <w:tabs>
          <w:tab w:val="left" w:pos="1134"/>
        </w:tabs>
        <w:jc w:val="both"/>
        <w:rPr>
          <w:sz w:val="17"/>
          <w:szCs w:val="17"/>
        </w:rPr>
      </w:pPr>
      <w:r w:rsidRPr="002B7C80">
        <w:rPr>
          <w:sz w:val="17"/>
          <w:szCs w:val="17"/>
        </w:rPr>
        <w:t>Medarbejderen ansættes som</w:t>
      </w:r>
      <w:r w:rsidR="009C209B" w:rsidRPr="002B7C80">
        <w:rPr>
          <w:sz w:val="17"/>
          <w:szCs w:val="17"/>
        </w:rPr>
        <w:t xml:space="preserve"> Chefgreenkeeper</w:t>
      </w:r>
      <w:r w:rsidRPr="002B7C80">
        <w:rPr>
          <w:sz w:val="17"/>
          <w:szCs w:val="17"/>
        </w:rPr>
        <w:t>.</w:t>
      </w:r>
      <w:r w:rsidRPr="00DE22FF">
        <w:rPr>
          <w:sz w:val="17"/>
          <w:szCs w:val="17"/>
        </w:rPr>
        <w:t xml:space="preserve"> </w:t>
      </w:r>
    </w:p>
    <w:p w14:paraId="3C6C5E70" w14:textId="77777777" w:rsidR="00BA7A16" w:rsidRDefault="00BA7A16" w:rsidP="00BA7A16">
      <w:pPr>
        <w:ind w:left="1134"/>
        <w:jc w:val="both"/>
        <w:rPr>
          <w:sz w:val="17"/>
          <w:szCs w:val="17"/>
        </w:rPr>
      </w:pPr>
    </w:p>
    <w:p w14:paraId="52211824" w14:textId="77777777" w:rsidR="00AE11D3" w:rsidRDefault="00AE11D3" w:rsidP="00BA7A16">
      <w:pPr>
        <w:numPr>
          <w:ilvl w:val="1"/>
          <w:numId w:val="1"/>
        </w:numPr>
        <w:tabs>
          <w:tab w:val="left" w:pos="1134"/>
        </w:tabs>
        <w:jc w:val="both"/>
        <w:rPr>
          <w:sz w:val="17"/>
          <w:szCs w:val="17"/>
        </w:rPr>
      </w:pPr>
      <w:r>
        <w:rPr>
          <w:sz w:val="17"/>
          <w:szCs w:val="17"/>
        </w:rPr>
        <w:t xml:space="preserve">Medarbejderens arbejdsopgaver omfatter primært følgende: </w:t>
      </w:r>
    </w:p>
    <w:p w14:paraId="5AA7ED53" w14:textId="77777777" w:rsidR="00AE11D3" w:rsidRDefault="00AE11D3" w:rsidP="00AE11D3">
      <w:pPr>
        <w:pStyle w:val="Listeafsnit"/>
        <w:rPr>
          <w:i/>
          <w:iCs/>
          <w:color w:val="FF0000"/>
          <w:sz w:val="17"/>
          <w:szCs w:val="17"/>
        </w:rPr>
      </w:pPr>
    </w:p>
    <w:p w14:paraId="5CAE54E7" w14:textId="1235C3CD" w:rsidR="005B2C72" w:rsidRPr="00DD1BCE" w:rsidRDefault="005B2C72" w:rsidP="00DD1BCE">
      <w:pPr>
        <w:tabs>
          <w:tab w:val="left" w:pos="1134"/>
        </w:tabs>
        <w:ind w:left="1134"/>
        <w:jc w:val="both"/>
        <w:rPr>
          <w:i/>
          <w:iCs/>
          <w:sz w:val="17"/>
          <w:szCs w:val="17"/>
        </w:rPr>
      </w:pPr>
      <w:r w:rsidRPr="005B2C72">
        <w:rPr>
          <w:i/>
          <w:iCs/>
          <w:color w:val="FF0000"/>
          <w:sz w:val="17"/>
          <w:szCs w:val="17"/>
        </w:rPr>
        <w:t>Forslag til Chefgreenkeeper</w:t>
      </w:r>
      <w:r w:rsidR="00DD1BCE">
        <w:rPr>
          <w:i/>
          <w:iCs/>
          <w:color w:val="FF0000"/>
          <w:sz w:val="17"/>
          <w:szCs w:val="17"/>
        </w:rPr>
        <w:t xml:space="preserve"> (som er funktionær grundet sin ledelsesfunktion)</w:t>
      </w:r>
    </w:p>
    <w:p w14:paraId="26FC0D84" w14:textId="5944F0B9" w:rsidR="005B2C72" w:rsidRPr="005B2C72" w:rsidRDefault="00AE11D3" w:rsidP="005B2C72">
      <w:pPr>
        <w:tabs>
          <w:tab w:val="left" w:pos="1134"/>
        </w:tabs>
        <w:ind w:left="1134"/>
        <w:jc w:val="both"/>
        <w:rPr>
          <w:sz w:val="17"/>
          <w:szCs w:val="17"/>
        </w:rPr>
      </w:pPr>
      <w:r>
        <w:rPr>
          <w:sz w:val="17"/>
          <w:szCs w:val="17"/>
        </w:rPr>
        <w:t>A</w:t>
      </w:r>
      <w:r w:rsidR="005B2C72" w:rsidRPr="005B2C72">
        <w:rPr>
          <w:sz w:val="17"/>
          <w:szCs w:val="17"/>
        </w:rPr>
        <w:t>nsvar for</w:t>
      </w:r>
      <w:r>
        <w:rPr>
          <w:sz w:val="17"/>
          <w:szCs w:val="17"/>
        </w:rPr>
        <w:t xml:space="preserve"> -</w:t>
      </w:r>
      <w:r w:rsidR="005B2C72" w:rsidRPr="005B2C72">
        <w:rPr>
          <w:sz w:val="17"/>
          <w:szCs w:val="17"/>
        </w:rPr>
        <w:t xml:space="preserve"> og ledelse af den daglige drift og vedligeholdelse af det til </w:t>
      </w:r>
      <w:r w:rsidR="005B2C72">
        <w:rPr>
          <w:sz w:val="17"/>
          <w:szCs w:val="17"/>
        </w:rPr>
        <w:t>klubben</w:t>
      </w:r>
      <w:r w:rsidR="005B2C72" w:rsidRPr="005B2C72">
        <w:rPr>
          <w:sz w:val="17"/>
          <w:szCs w:val="17"/>
        </w:rPr>
        <w:t xml:space="preserve"> tilknyttede golfanlæg, herunder golfbaner, træningsfaciliteter og øvrige områder der er omgivet banerne. </w:t>
      </w:r>
    </w:p>
    <w:p w14:paraId="2E9F5480" w14:textId="77777777" w:rsidR="005B2C72" w:rsidRPr="005B2C72" w:rsidRDefault="005B2C72" w:rsidP="005B2C72">
      <w:pPr>
        <w:tabs>
          <w:tab w:val="left" w:pos="1134"/>
        </w:tabs>
        <w:ind w:left="1134"/>
        <w:jc w:val="both"/>
        <w:rPr>
          <w:sz w:val="17"/>
          <w:szCs w:val="17"/>
        </w:rPr>
      </w:pPr>
    </w:p>
    <w:p w14:paraId="31797A48" w14:textId="27FDE0D9" w:rsidR="005B2C72" w:rsidRPr="005B2C72" w:rsidRDefault="005B2C72" w:rsidP="005B2C72">
      <w:pPr>
        <w:tabs>
          <w:tab w:val="left" w:pos="1134"/>
        </w:tabs>
        <w:ind w:left="1134"/>
        <w:jc w:val="both"/>
        <w:rPr>
          <w:sz w:val="17"/>
          <w:szCs w:val="17"/>
        </w:rPr>
      </w:pPr>
      <w:r w:rsidRPr="005B2C72">
        <w:rPr>
          <w:sz w:val="17"/>
          <w:szCs w:val="17"/>
        </w:rPr>
        <w:t>Besættelse af stillingen forudsætter at medarbejderen har gennemført og bestået de nødvendige autoriserede ud</w:t>
      </w:r>
      <w:r>
        <w:rPr>
          <w:sz w:val="17"/>
          <w:szCs w:val="17"/>
        </w:rPr>
        <w:t>d</w:t>
      </w:r>
      <w:r w:rsidRPr="005B2C72">
        <w:rPr>
          <w:sz w:val="17"/>
          <w:szCs w:val="17"/>
        </w:rPr>
        <w:t>annelser.</w:t>
      </w:r>
    </w:p>
    <w:p w14:paraId="1C54F673" w14:textId="77777777" w:rsidR="005B2C72" w:rsidRPr="005B2C72" w:rsidRDefault="005B2C72" w:rsidP="005B2C72">
      <w:pPr>
        <w:tabs>
          <w:tab w:val="left" w:pos="1134"/>
        </w:tabs>
        <w:ind w:left="1134"/>
        <w:jc w:val="both"/>
        <w:rPr>
          <w:sz w:val="17"/>
          <w:szCs w:val="17"/>
        </w:rPr>
      </w:pPr>
    </w:p>
    <w:p w14:paraId="680E706E" w14:textId="6FD928E2" w:rsidR="005B2C72" w:rsidRPr="005B2C72" w:rsidRDefault="005B2C72" w:rsidP="005B2C72">
      <w:pPr>
        <w:tabs>
          <w:tab w:val="left" w:pos="1134"/>
        </w:tabs>
        <w:ind w:left="1134"/>
        <w:jc w:val="both"/>
        <w:rPr>
          <w:sz w:val="17"/>
          <w:szCs w:val="17"/>
        </w:rPr>
      </w:pPr>
      <w:r w:rsidRPr="005B2C72">
        <w:rPr>
          <w:sz w:val="17"/>
          <w:szCs w:val="17"/>
        </w:rPr>
        <w:t>Medarbejderens ansvar omfatter, men er ikke begrænset til, følgende:</w:t>
      </w:r>
    </w:p>
    <w:p w14:paraId="0CFC22CE" w14:textId="77777777" w:rsidR="005B2C72" w:rsidRPr="005B2C72" w:rsidRDefault="005B2C72" w:rsidP="005B2C72">
      <w:pPr>
        <w:tabs>
          <w:tab w:val="left" w:pos="1134"/>
        </w:tabs>
        <w:ind w:left="1444" w:hanging="310"/>
        <w:jc w:val="both"/>
        <w:rPr>
          <w:sz w:val="17"/>
          <w:szCs w:val="17"/>
        </w:rPr>
      </w:pPr>
      <w:r w:rsidRPr="005B2C72">
        <w:rPr>
          <w:sz w:val="17"/>
          <w:szCs w:val="17"/>
        </w:rPr>
        <w:t>•</w:t>
      </w:r>
      <w:r w:rsidRPr="005B2C72">
        <w:rPr>
          <w:sz w:val="17"/>
          <w:szCs w:val="17"/>
        </w:rPr>
        <w:tab/>
        <w:t>Overholdelse af lovgivning og miljømæssige forskrifter, instrukser vedrørende gødning og ukrudtsbekæmpelse, vanding og insektbekæmpelse samt arbejdssikkerhed</w:t>
      </w:r>
    </w:p>
    <w:p w14:paraId="3FCFE019" w14:textId="2ACC23D9" w:rsidR="005B2C72" w:rsidRPr="005B2C72" w:rsidRDefault="005B2C72" w:rsidP="005B2C72">
      <w:pPr>
        <w:tabs>
          <w:tab w:val="left" w:pos="1134"/>
        </w:tabs>
        <w:ind w:left="1444" w:hanging="310"/>
        <w:jc w:val="both"/>
        <w:rPr>
          <w:sz w:val="17"/>
          <w:szCs w:val="17"/>
        </w:rPr>
      </w:pPr>
      <w:r w:rsidRPr="005B2C72">
        <w:rPr>
          <w:sz w:val="17"/>
          <w:szCs w:val="17"/>
        </w:rPr>
        <w:t>•</w:t>
      </w:r>
      <w:r w:rsidRPr="005B2C72">
        <w:rPr>
          <w:sz w:val="17"/>
          <w:szCs w:val="17"/>
        </w:rPr>
        <w:tab/>
        <w:t>Udarbejdelse af en samlet driftsplan og fordeling af arbejdsopgaver for øvrige banepersonale samt deltagelse i arbejdsopgaverne på golfanlægget i den udstrækning dette er nødvendigt</w:t>
      </w:r>
    </w:p>
    <w:p w14:paraId="24D4FFD1" w14:textId="77777777" w:rsidR="005B2C72" w:rsidRPr="005B2C72" w:rsidRDefault="005B2C72" w:rsidP="005B2C72">
      <w:pPr>
        <w:tabs>
          <w:tab w:val="left" w:pos="1134"/>
        </w:tabs>
        <w:ind w:left="1134"/>
        <w:jc w:val="both"/>
        <w:rPr>
          <w:sz w:val="17"/>
          <w:szCs w:val="17"/>
        </w:rPr>
      </w:pPr>
      <w:r w:rsidRPr="005B2C72">
        <w:rPr>
          <w:sz w:val="17"/>
          <w:szCs w:val="17"/>
        </w:rPr>
        <w:t>•</w:t>
      </w:r>
      <w:r w:rsidRPr="005B2C72">
        <w:rPr>
          <w:sz w:val="17"/>
          <w:szCs w:val="17"/>
        </w:rPr>
        <w:tab/>
        <w:t>Ansvar for maskiner og værktøj samt vedligeholdelsen af dette</w:t>
      </w:r>
    </w:p>
    <w:p w14:paraId="1A66BB83" w14:textId="77777777" w:rsidR="005B2C72" w:rsidRPr="005B2C72" w:rsidRDefault="005B2C72" w:rsidP="005B2C72">
      <w:pPr>
        <w:tabs>
          <w:tab w:val="left" w:pos="1134"/>
        </w:tabs>
        <w:ind w:left="1134"/>
        <w:jc w:val="both"/>
        <w:rPr>
          <w:sz w:val="17"/>
          <w:szCs w:val="17"/>
        </w:rPr>
      </w:pPr>
      <w:r w:rsidRPr="005B2C72">
        <w:rPr>
          <w:sz w:val="17"/>
          <w:szCs w:val="17"/>
        </w:rPr>
        <w:t>•</w:t>
      </w:r>
      <w:r w:rsidRPr="005B2C72">
        <w:rPr>
          <w:sz w:val="17"/>
          <w:szCs w:val="17"/>
        </w:rPr>
        <w:tab/>
        <w:t>Indkøb indenfor rammerne af det vedtagne budget samt bidrag til fremtidig budgetlægning</w:t>
      </w:r>
    </w:p>
    <w:p w14:paraId="7234481C" w14:textId="77777777" w:rsidR="005B2C72" w:rsidRPr="005B2C72" w:rsidRDefault="005B2C72" w:rsidP="005B2C72">
      <w:pPr>
        <w:tabs>
          <w:tab w:val="left" w:pos="1134"/>
        </w:tabs>
        <w:ind w:left="1134"/>
        <w:jc w:val="both"/>
        <w:rPr>
          <w:sz w:val="17"/>
          <w:szCs w:val="17"/>
        </w:rPr>
      </w:pPr>
      <w:r w:rsidRPr="005B2C72">
        <w:rPr>
          <w:sz w:val="17"/>
          <w:szCs w:val="17"/>
        </w:rPr>
        <w:t>•</w:t>
      </w:r>
      <w:r w:rsidRPr="005B2C72">
        <w:rPr>
          <w:sz w:val="17"/>
          <w:szCs w:val="17"/>
        </w:rPr>
        <w:tab/>
        <w:t>Forberedelse af turneringer og arrangementer</w:t>
      </w:r>
    </w:p>
    <w:p w14:paraId="253AFC1E" w14:textId="7AF4E1E1" w:rsidR="005B2C72" w:rsidRDefault="005B2C72" w:rsidP="005B2C72">
      <w:pPr>
        <w:tabs>
          <w:tab w:val="left" w:pos="1134"/>
        </w:tabs>
        <w:ind w:left="1440" w:hanging="306"/>
        <w:jc w:val="both"/>
        <w:rPr>
          <w:sz w:val="17"/>
          <w:szCs w:val="17"/>
        </w:rPr>
      </w:pPr>
      <w:r w:rsidRPr="005B2C72">
        <w:rPr>
          <w:sz w:val="17"/>
          <w:szCs w:val="17"/>
        </w:rPr>
        <w:t>•</w:t>
      </w:r>
      <w:r w:rsidRPr="005B2C72">
        <w:rPr>
          <w:sz w:val="17"/>
          <w:szCs w:val="17"/>
        </w:rPr>
        <w:tab/>
        <w:t xml:space="preserve">Personaleadministration samt ansættelse og afskedigelse banepersonale i samarbejde med </w:t>
      </w:r>
      <w:r w:rsidR="00852A75">
        <w:rPr>
          <w:sz w:val="17"/>
          <w:szCs w:val="17"/>
        </w:rPr>
        <w:t>klubbens</w:t>
      </w:r>
      <w:r w:rsidRPr="005B2C72">
        <w:rPr>
          <w:sz w:val="17"/>
          <w:szCs w:val="17"/>
        </w:rPr>
        <w:t xml:space="preserve"> ledelse, herunder aftaler om løn og ansættelsesforhold</w:t>
      </w:r>
      <w:r>
        <w:rPr>
          <w:sz w:val="17"/>
          <w:szCs w:val="17"/>
        </w:rPr>
        <w:tab/>
      </w:r>
    </w:p>
    <w:p w14:paraId="22108C0A" w14:textId="77777777" w:rsidR="005B2C72" w:rsidRDefault="005B2C72" w:rsidP="005B2C72">
      <w:pPr>
        <w:tabs>
          <w:tab w:val="left" w:pos="1134"/>
        </w:tabs>
        <w:ind w:left="1440" w:hanging="306"/>
        <w:jc w:val="both"/>
        <w:rPr>
          <w:i/>
          <w:iCs/>
          <w:color w:val="FF0000"/>
          <w:sz w:val="17"/>
          <w:szCs w:val="17"/>
        </w:rPr>
      </w:pPr>
    </w:p>
    <w:p w14:paraId="257746B1" w14:textId="750F6836" w:rsidR="00DD4D38" w:rsidRPr="00DE22FF" w:rsidRDefault="00DD4D38" w:rsidP="00EA483C">
      <w:pPr>
        <w:numPr>
          <w:ilvl w:val="1"/>
          <w:numId w:val="1"/>
        </w:numPr>
        <w:tabs>
          <w:tab w:val="left" w:pos="1134"/>
        </w:tabs>
        <w:jc w:val="both"/>
        <w:rPr>
          <w:sz w:val="17"/>
          <w:szCs w:val="17"/>
        </w:rPr>
      </w:pPr>
      <w:r w:rsidRPr="00DE22FF">
        <w:rPr>
          <w:sz w:val="17"/>
          <w:szCs w:val="17"/>
        </w:rPr>
        <w:t>Medarbejderen skal referere til [NAVN, TITEL]</w:t>
      </w:r>
      <w:r w:rsidR="00AE11D3">
        <w:rPr>
          <w:sz w:val="17"/>
          <w:szCs w:val="17"/>
        </w:rPr>
        <w:t>.</w:t>
      </w:r>
    </w:p>
    <w:p w14:paraId="69A6E9C1" w14:textId="77777777" w:rsidR="00DD4D38" w:rsidRPr="00DE22FF" w:rsidRDefault="00DD4D38" w:rsidP="00EA483C">
      <w:pPr>
        <w:ind w:left="1134"/>
        <w:jc w:val="both"/>
        <w:rPr>
          <w:sz w:val="17"/>
          <w:szCs w:val="17"/>
        </w:rPr>
      </w:pPr>
    </w:p>
    <w:p w14:paraId="43EEC21F" w14:textId="5A134F7F" w:rsidR="00DD4D38" w:rsidRPr="00DE22FF" w:rsidRDefault="00DD4D38" w:rsidP="00EA483C">
      <w:pPr>
        <w:numPr>
          <w:ilvl w:val="1"/>
          <w:numId w:val="1"/>
        </w:numPr>
        <w:tabs>
          <w:tab w:val="left" w:pos="1134"/>
        </w:tabs>
        <w:jc w:val="both"/>
        <w:rPr>
          <w:sz w:val="17"/>
          <w:szCs w:val="17"/>
        </w:rPr>
      </w:pPr>
      <w:r w:rsidRPr="00DE22FF">
        <w:rPr>
          <w:sz w:val="17"/>
          <w:szCs w:val="17"/>
        </w:rPr>
        <w:t>Ansættelsesforholdet er omfattet af funktionærloven.</w:t>
      </w:r>
    </w:p>
    <w:p w14:paraId="0C6C55BD" w14:textId="77777777" w:rsidR="00A44B4A" w:rsidRPr="00DE22FF" w:rsidRDefault="00A44B4A" w:rsidP="00EA483C">
      <w:pPr>
        <w:tabs>
          <w:tab w:val="left" w:pos="1134"/>
        </w:tabs>
        <w:jc w:val="both"/>
        <w:rPr>
          <w:sz w:val="17"/>
          <w:szCs w:val="17"/>
        </w:rPr>
      </w:pPr>
    </w:p>
    <w:p w14:paraId="655D6771" w14:textId="77777777" w:rsidR="00DD4D38" w:rsidRPr="00DE22FF" w:rsidRDefault="00DD4D38" w:rsidP="00EA483C">
      <w:pPr>
        <w:tabs>
          <w:tab w:val="left" w:pos="1134"/>
        </w:tabs>
        <w:jc w:val="both"/>
        <w:rPr>
          <w:sz w:val="17"/>
          <w:szCs w:val="17"/>
        </w:rPr>
      </w:pPr>
    </w:p>
    <w:p w14:paraId="3321D980" w14:textId="04CFE3BA" w:rsidR="00A44B4A" w:rsidRPr="00DE22FF" w:rsidRDefault="00DD4D38" w:rsidP="00EA483C">
      <w:pPr>
        <w:numPr>
          <w:ilvl w:val="0"/>
          <w:numId w:val="1"/>
        </w:numPr>
        <w:tabs>
          <w:tab w:val="left" w:pos="1134"/>
        </w:tabs>
        <w:jc w:val="both"/>
        <w:rPr>
          <w:b/>
          <w:sz w:val="17"/>
          <w:szCs w:val="17"/>
        </w:rPr>
      </w:pPr>
      <w:r w:rsidRPr="00DE22FF">
        <w:rPr>
          <w:b/>
          <w:sz w:val="17"/>
          <w:szCs w:val="17"/>
        </w:rPr>
        <w:t>ANSÆTTELSESFORHOLDETS BEGYNDELSESTIDSPUNK</w:t>
      </w:r>
      <w:r w:rsidR="00A95BA6" w:rsidRPr="00DE22FF">
        <w:rPr>
          <w:b/>
          <w:sz w:val="17"/>
          <w:szCs w:val="17"/>
        </w:rPr>
        <w:t>T</w:t>
      </w:r>
    </w:p>
    <w:p w14:paraId="34A1D2ED" w14:textId="77777777" w:rsidR="00A44B4A" w:rsidRPr="00DE22FF" w:rsidRDefault="00A44B4A" w:rsidP="00EA483C">
      <w:pPr>
        <w:tabs>
          <w:tab w:val="left" w:pos="1134"/>
        </w:tabs>
        <w:jc w:val="both"/>
        <w:rPr>
          <w:sz w:val="17"/>
          <w:szCs w:val="17"/>
        </w:rPr>
      </w:pPr>
    </w:p>
    <w:p w14:paraId="423A3F8A" w14:textId="53DF2F56" w:rsidR="00DD4D38" w:rsidRPr="00647E7F" w:rsidRDefault="00DD4D38" w:rsidP="00647E7F">
      <w:pPr>
        <w:numPr>
          <w:ilvl w:val="1"/>
          <w:numId w:val="1"/>
        </w:numPr>
        <w:tabs>
          <w:tab w:val="left" w:pos="1134"/>
        </w:tabs>
        <w:jc w:val="both"/>
        <w:rPr>
          <w:sz w:val="17"/>
          <w:szCs w:val="17"/>
        </w:rPr>
      </w:pPr>
      <w:r w:rsidRPr="00DE22FF">
        <w:rPr>
          <w:sz w:val="17"/>
          <w:szCs w:val="17"/>
        </w:rPr>
        <w:t>Ansættelsesforholdet påbegyndes d. [INDSÆT].</w:t>
      </w:r>
    </w:p>
    <w:p w14:paraId="4FA464C1" w14:textId="77777777" w:rsidR="00DD4D38" w:rsidRPr="00DE22FF" w:rsidRDefault="00DD4D38" w:rsidP="00EA483C">
      <w:pPr>
        <w:tabs>
          <w:tab w:val="left" w:pos="1134"/>
        </w:tabs>
        <w:ind w:left="1134"/>
        <w:jc w:val="both"/>
        <w:rPr>
          <w:sz w:val="17"/>
          <w:szCs w:val="17"/>
        </w:rPr>
      </w:pPr>
    </w:p>
    <w:p w14:paraId="0A87FA1E" w14:textId="6B1DCDFC" w:rsidR="00A44B4A" w:rsidRPr="00DE22FF" w:rsidRDefault="00DD4D38" w:rsidP="00EA483C">
      <w:pPr>
        <w:numPr>
          <w:ilvl w:val="1"/>
          <w:numId w:val="1"/>
        </w:numPr>
        <w:tabs>
          <w:tab w:val="left" w:pos="1134"/>
        </w:tabs>
        <w:jc w:val="both"/>
        <w:rPr>
          <w:sz w:val="17"/>
          <w:szCs w:val="17"/>
        </w:rPr>
      </w:pPr>
      <w:r w:rsidRPr="00DE22FF">
        <w:rPr>
          <w:sz w:val="17"/>
          <w:szCs w:val="17"/>
        </w:rPr>
        <w:t>Ancienniteten beregnes fra ansættelsens begyndelse, og nærværende aftale erstatter alle tidligere indgåede aftaler mellem parterne.</w:t>
      </w:r>
    </w:p>
    <w:p w14:paraId="1D931370" w14:textId="77777777" w:rsidR="00A44B4A" w:rsidRPr="00DE22FF" w:rsidRDefault="00A44B4A" w:rsidP="00EA483C">
      <w:pPr>
        <w:tabs>
          <w:tab w:val="left" w:pos="1134"/>
        </w:tabs>
        <w:jc w:val="both"/>
        <w:rPr>
          <w:sz w:val="17"/>
          <w:szCs w:val="17"/>
        </w:rPr>
      </w:pPr>
    </w:p>
    <w:p w14:paraId="2E5D6E8E" w14:textId="77777777" w:rsidR="00A44B4A" w:rsidRPr="00DE22FF" w:rsidRDefault="00A44B4A" w:rsidP="00EA483C">
      <w:pPr>
        <w:tabs>
          <w:tab w:val="left" w:pos="1134"/>
        </w:tabs>
        <w:jc w:val="both"/>
        <w:rPr>
          <w:sz w:val="17"/>
          <w:szCs w:val="17"/>
        </w:rPr>
      </w:pPr>
    </w:p>
    <w:p w14:paraId="47EB5BA7" w14:textId="468E1444" w:rsidR="003720A8" w:rsidRPr="00DE22FF" w:rsidRDefault="003720A8" w:rsidP="00EA483C">
      <w:pPr>
        <w:numPr>
          <w:ilvl w:val="0"/>
          <w:numId w:val="1"/>
        </w:numPr>
        <w:tabs>
          <w:tab w:val="left" w:pos="1134"/>
        </w:tabs>
        <w:jc w:val="both"/>
        <w:rPr>
          <w:b/>
          <w:sz w:val="17"/>
          <w:szCs w:val="17"/>
        </w:rPr>
      </w:pPr>
      <w:r w:rsidRPr="00DE22FF">
        <w:rPr>
          <w:b/>
          <w:sz w:val="17"/>
          <w:szCs w:val="17"/>
        </w:rPr>
        <w:t>ANSÆTTELSESFORHOLDETS VARIGHED</w:t>
      </w:r>
    </w:p>
    <w:p w14:paraId="77824A3A" w14:textId="77777777" w:rsidR="00A44B4A" w:rsidRPr="00DE22FF" w:rsidRDefault="00A44B4A" w:rsidP="00EA483C">
      <w:pPr>
        <w:tabs>
          <w:tab w:val="left" w:pos="1134"/>
        </w:tabs>
        <w:jc w:val="both"/>
        <w:rPr>
          <w:sz w:val="17"/>
          <w:szCs w:val="17"/>
        </w:rPr>
      </w:pPr>
    </w:p>
    <w:p w14:paraId="055160ED" w14:textId="23CD70DA" w:rsidR="003720A8" w:rsidRPr="00DE22FF" w:rsidRDefault="003720A8" w:rsidP="00EA483C">
      <w:pPr>
        <w:numPr>
          <w:ilvl w:val="1"/>
          <w:numId w:val="1"/>
        </w:numPr>
        <w:tabs>
          <w:tab w:val="left" w:pos="1134"/>
        </w:tabs>
        <w:jc w:val="both"/>
        <w:rPr>
          <w:sz w:val="17"/>
          <w:szCs w:val="17"/>
        </w:rPr>
      </w:pPr>
      <w:r w:rsidRPr="00DE22FF">
        <w:rPr>
          <w:sz w:val="17"/>
          <w:szCs w:val="17"/>
        </w:rPr>
        <w:lastRenderedPageBreak/>
        <w:t xml:space="preserve">Ansættelsesforholdet er tidsubestemt. </w:t>
      </w:r>
    </w:p>
    <w:p w14:paraId="1E001A20" w14:textId="77777777" w:rsidR="003720A8" w:rsidRPr="00DE22FF" w:rsidRDefault="003720A8" w:rsidP="00EA483C">
      <w:pPr>
        <w:tabs>
          <w:tab w:val="left" w:pos="1134"/>
        </w:tabs>
        <w:ind w:left="1134"/>
        <w:jc w:val="both"/>
        <w:rPr>
          <w:sz w:val="17"/>
          <w:szCs w:val="17"/>
        </w:rPr>
      </w:pPr>
    </w:p>
    <w:p w14:paraId="04F6EFAE" w14:textId="77777777" w:rsidR="003720A8" w:rsidRPr="00647E7F" w:rsidRDefault="003720A8" w:rsidP="00EA483C">
      <w:pPr>
        <w:tabs>
          <w:tab w:val="left" w:pos="1134"/>
        </w:tabs>
        <w:ind w:left="1134"/>
        <w:jc w:val="both"/>
        <w:rPr>
          <w:i/>
          <w:iCs/>
          <w:color w:val="FF0000"/>
          <w:sz w:val="17"/>
          <w:szCs w:val="17"/>
        </w:rPr>
      </w:pPr>
      <w:r w:rsidRPr="00647E7F">
        <w:rPr>
          <w:i/>
          <w:iCs/>
          <w:color w:val="FF0000"/>
          <w:sz w:val="17"/>
          <w:szCs w:val="17"/>
        </w:rPr>
        <w:t>*Eller (hvis tidsbegrænset kontrakt):</w:t>
      </w:r>
    </w:p>
    <w:p w14:paraId="40E4305E" w14:textId="679790FE" w:rsidR="003720A8" w:rsidRPr="00DE22FF" w:rsidRDefault="003720A8" w:rsidP="001D4277">
      <w:pPr>
        <w:ind w:left="1134"/>
        <w:jc w:val="both"/>
        <w:rPr>
          <w:sz w:val="17"/>
          <w:szCs w:val="17"/>
        </w:rPr>
      </w:pPr>
      <w:r w:rsidRPr="00DE22FF">
        <w:rPr>
          <w:sz w:val="17"/>
          <w:szCs w:val="17"/>
        </w:rPr>
        <w:t>Ansættelsesforholdet er tidsbegrænset og ophører uden yderligere opsigelse eller varsel d. [INDSÆT]</w:t>
      </w:r>
      <w:r w:rsidR="00D86C3E">
        <w:rPr>
          <w:sz w:val="17"/>
          <w:szCs w:val="17"/>
        </w:rPr>
        <w:t>.</w:t>
      </w:r>
    </w:p>
    <w:p w14:paraId="5C669A3D" w14:textId="0D204D42" w:rsidR="00A44B4A" w:rsidRPr="00DE22FF" w:rsidRDefault="00A44B4A" w:rsidP="00EA483C">
      <w:pPr>
        <w:ind w:left="1134"/>
        <w:jc w:val="both"/>
        <w:rPr>
          <w:sz w:val="17"/>
          <w:szCs w:val="17"/>
        </w:rPr>
      </w:pPr>
    </w:p>
    <w:p w14:paraId="5981F23D" w14:textId="77777777" w:rsidR="00A44B4A" w:rsidRPr="00DE22FF" w:rsidRDefault="00A44B4A" w:rsidP="00EA483C">
      <w:pPr>
        <w:tabs>
          <w:tab w:val="left" w:pos="1134"/>
        </w:tabs>
        <w:jc w:val="both"/>
        <w:rPr>
          <w:sz w:val="17"/>
          <w:szCs w:val="17"/>
        </w:rPr>
      </w:pPr>
    </w:p>
    <w:p w14:paraId="6E4F2841" w14:textId="77934F54" w:rsidR="006737A0" w:rsidRPr="00DE22FF" w:rsidRDefault="006737A0" w:rsidP="00EA483C">
      <w:pPr>
        <w:pStyle w:val="Listeafsnit"/>
        <w:numPr>
          <w:ilvl w:val="0"/>
          <w:numId w:val="1"/>
        </w:numPr>
        <w:jc w:val="both"/>
        <w:rPr>
          <w:b/>
          <w:sz w:val="17"/>
          <w:szCs w:val="17"/>
        </w:rPr>
      </w:pPr>
      <w:r w:rsidRPr="00DE22FF">
        <w:rPr>
          <w:b/>
          <w:sz w:val="17"/>
          <w:szCs w:val="17"/>
        </w:rPr>
        <w:t>ARBEJDSSTEDETS BELIGGENHED</w:t>
      </w:r>
    </w:p>
    <w:p w14:paraId="79AE8255" w14:textId="6DC849EF" w:rsidR="00A44B4A" w:rsidRPr="00DE22FF" w:rsidRDefault="00A44B4A" w:rsidP="00EA483C">
      <w:pPr>
        <w:tabs>
          <w:tab w:val="left" w:pos="1134"/>
        </w:tabs>
        <w:ind w:left="1134"/>
        <w:jc w:val="both"/>
        <w:rPr>
          <w:sz w:val="17"/>
          <w:szCs w:val="17"/>
        </w:rPr>
      </w:pPr>
    </w:p>
    <w:p w14:paraId="616D18B7" w14:textId="532786B1" w:rsidR="00A44B4A" w:rsidRPr="00DE22FF" w:rsidRDefault="006737A0" w:rsidP="00EA483C">
      <w:pPr>
        <w:numPr>
          <w:ilvl w:val="1"/>
          <w:numId w:val="1"/>
        </w:numPr>
        <w:tabs>
          <w:tab w:val="left" w:pos="1134"/>
        </w:tabs>
        <w:jc w:val="both"/>
        <w:rPr>
          <w:sz w:val="17"/>
          <w:szCs w:val="17"/>
        </w:rPr>
      </w:pPr>
      <w:r w:rsidRPr="00DE22FF">
        <w:rPr>
          <w:sz w:val="17"/>
          <w:szCs w:val="17"/>
        </w:rPr>
        <w:t xml:space="preserve">Medarbejderens arbejde udføres på </w:t>
      </w:r>
      <w:r w:rsidR="00082DF7">
        <w:rPr>
          <w:sz w:val="17"/>
          <w:szCs w:val="17"/>
        </w:rPr>
        <w:t>klubben</w:t>
      </w:r>
      <w:r w:rsidRPr="00DE22FF">
        <w:rPr>
          <w:sz w:val="17"/>
          <w:szCs w:val="17"/>
        </w:rPr>
        <w:t>s adresse</w:t>
      </w:r>
      <w:r w:rsidR="00462B0B">
        <w:rPr>
          <w:sz w:val="17"/>
          <w:szCs w:val="17"/>
        </w:rPr>
        <w:t>,</w:t>
      </w:r>
      <w:r w:rsidR="009F1DCB">
        <w:rPr>
          <w:sz w:val="17"/>
          <w:szCs w:val="17"/>
        </w:rPr>
        <w:t xml:space="preserve"> </w:t>
      </w:r>
      <w:r w:rsidRPr="00DE22FF">
        <w:rPr>
          <w:sz w:val="17"/>
          <w:szCs w:val="17"/>
        </w:rPr>
        <w:t>[INDSÆT]</w:t>
      </w:r>
      <w:r w:rsidR="009F1DCB">
        <w:rPr>
          <w:sz w:val="17"/>
          <w:szCs w:val="17"/>
        </w:rPr>
        <w:t>.</w:t>
      </w:r>
    </w:p>
    <w:p w14:paraId="315A0E0E" w14:textId="77777777" w:rsidR="00A44B4A" w:rsidRPr="00DE22FF" w:rsidRDefault="00A44B4A" w:rsidP="00EA483C">
      <w:pPr>
        <w:tabs>
          <w:tab w:val="left" w:pos="1134"/>
        </w:tabs>
        <w:jc w:val="both"/>
        <w:rPr>
          <w:sz w:val="17"/>
          <w:szCs w:val="17"/>
        </w:rPr>
      </w:pPr>
    </w:p>
    <w:p w14:paraId="66DA064D" w14:textId="77777777" w:rsidR="00A44B4A" w:rsidRPr="00DE22FF" w:rsidRDefault="00A44B4A" w:rsidP="00EA483C">
      <w:pPr>
        <w:tabs>
          <w:tab w:val="left" w:pos="1134"/>
        </w:tabs>
        <w:jc w:val="both"/>
        <w:rPr>
          <w:sz w:val="17"/>
          <w:szCs w:val="17"/>
        </w:rPr>
      </w:pPr>
    </w:p>
    <w:p w14:paraId="5530A24C" w14:textId="0A7CE446" w:rsidR="00A44B4A" w:rsidRPr="00DE22FF" w:rsidRDefault="002B4F6B" w:rsidP="00EA483C">
      <w:pPr>
        <w:numPr>
          <w:ilvl w:val="0"/>
          <w:numId w:val="1"/>
        </w:numPr>
        <w:tabs>
          <w:tab w:val="left" w:pos="1134"/>
        </w:tabs>
        <w:jc w:val="both"/>
        <w:rPr>
          <w:b/>
          <w:sz w:val="17"/>
          <w:szCs w:val="17"/>
        </w:rPr>
      </w:pPr>
      <w:r w:rsidRPr="00DE22FF">
        <w:rPr>
          <w:b/>
          <w:sz w:val="17"/>
          <w:szCs w:val="17"/>
        </w:rPr>
        <w:t>DEN NORMALE DAGLIGE ELLER UGENTLIGE ARBEJDSTID</w:t>
      </w:r>
    </w:p>
    <w:p w14:paraId="45CF0DC8" w14:textId="77777777" w:rsidR="00A44B4A" w:rsidRPr="00DE22FF" w:rsidRDefault="00A44B4A" w:rsidP="00EA483C">
      <w:pPr>
        <w:tabs>
          <w:tab w:val="left" w:pos="1134"/>
        </w:tabs>
        <w:jc w:val="both"/>
        <w:rPr>
          <w:sz w:val="17"/>
          <w:szCs w:val="17"/>
        </w:rPr>
      </w:pPr>
    </w:p>
    <w:p w14:paraId="1539FC3F" w14:textId="77777777" w:rsidR="001D4277" w:rsidRDefault="002B4F6B" w:rsidP="00647E7F">
      <w:pPr>
        <w:numPr>
          <w:ilvl w:val="1"/>
          <w:numId w:val="1"/>
        </w:numPr>
        <w:tabs>
          <w:tab w:val="left" w:pos="1134"/>
        </w:tabs>
        <w:jc w:val="both"/>
        <w:rPr>
          <w:sz w:val="17"/>
          <w:szCs w:val="17"/>
        </w:rPr>
      </w:pPr>
      <w:r w:rsidRPr="00DE22FF">
        <w:rPr>
          <w:sz w:val="17"/>
          <w:szCs w:val="17"/>
        </w:rPr>
        <w:t xml:space="preserve">Medarbejderens normale ugentlige arbejdstid er [INDSÆT] timer ekskl. ½ times daglig frokostpause samt øvrige pauser. </w:t>
      </w:r>
    </w:p>
    <w:p w14:paraId="3B3E585E" w14:textId="77777777" w:rsidR="001D4277" w:rsidRDefault="001D4277" w:rsidP="001D4277">
      <w:pPr>
        <w:ind w:left="1134"/>
        <w:jc w:val="both"/>
        <w:rPr>
          <w:sz w:val="17"/>
          <w:szCs w:val="17"/>
        </w:rPr>
      </w:pPr>
    </w:p>
    <w:p w14:paraId="14239DE1" w14:textId="6C8EBEE5" w:rsidR="002B4F6B" w:rsidRDefault="002B4F6B" w:rsidP="00647E7F">
      <w:pPr>
        <w:numPr>
          <w:ilvl w:val="1"/>
          <w:numId w:val="1"/>
        </w:numPr>
        <w:tabs>
          <w:tab w:val="left" w:pos="1134"/>
        </w:tabs>
        <w:jc w:val="both"/>
        <w:rPr>
          <w:sz w:val="17"/>
          <w:szCs w:val="17"/>
        </w:rPr>
      </w:pPr>
      <w:r w:rsidRPr="00DE22FF">
        <w:rPr>
          <w:sz w:val="17"/>
          <w:szCs w:val="17"/>
        </w:rPr>
        <w:t xml:space="preserve">Arbejdstidspunkt og pauser placeres efter aftale med </w:t>
      </w:r>
      <w:r w:rsidR="0032566B">
        <w:rPr>
          <w:sz w:val="17"/>
          <w:szCs w:val="17"/>
        </w:rPr>
        <w:t>klubben</w:t>
      </w:r>
      <w:r w:rsidRPr="00DE22FF">
        <w:rPr>
          <w:sz w:val="17"/>
          <w:szCs w:val="17"/>
        </w:rPr>
        <w:t xml:space="preserve"> fleksibelt indenfor følgende tidsrum:</w:t>
      </w:r>
    </w:p>
    <w:p w14:paraId="568FA6CF" w14:textId="77777777" w:rsidR="00DE4D5D" w:rsidRDefault="00DE4D5D" w:rsidP="00DE4D5D">
      <w:pPr>
        <w:ind w:left="1134"/>
        <w:jc w:val="both"/>
        <w:rPr>
          <w:sz w:val="17"/>
          <w:szCs w:val="17"/>
        </w:rPr>
      </w:pPr>
    </w:p>
    <w:tbl>
      <w:tblPr>
        <w:tblStyle w:val="Tabel-Gitter"/>
        <w:tblW w:w="0" w:type="auto"/>
        <w:tblInd w:w="1134" w:type="dxa"/>
        <w:tblLook w:val="04A0" w:firstRow="1" w:lastRow="0" w:firstColumn="1" w:lastColumn="0" w:noHBand="0" w:noVBand="1"/>
      </w:tblPr>
      <w:tblGrid>
        <w:gridCol w:w="926"/>
        <w:gridCol w:w="1041"/>
        <w:gridCol w:w="1041"/>
        <w:gridCol w:w="1041"/>
        <w:gridCol w:w="1041"/>
        <w:gridCol w:w="1041"/>
        <w:gridCol w:w="1041"/>
        <w:gridCol w:w="1041"/>
      </w:tblGrid>
      <w:tr w:rsidR="00DE4D5D" w:rsidRPr="00DE4D5D" w14:paraId="3B845956" w14:textId="77777777" w:rsidTr="00DE4D5D">
        <w:trPr>
          <w:trHeight w:val="397"/>
        </w:trPr>
        <w:tc>
          <w:tcPr>
            <w:tcW w:w="1168" w:type="dxa"/>
            <w:vAlign w:val="center"/>
          </w:tcPr>
          <w:p w14:paraId="6C1F2C63" w14:textId="77777777" w:rsidR="00DE4D5D" w:rsidRPr="00DE4D5D" w:rsidRDefault="00DE4D5D" w:rsidP="00DE4D5D">
            <w:pPr>
              <w:rPr>
                <w:sz w:val="17"/>
                <w:szCs w:val="17"/>
              </w:rPr>
            </w:pPr>
          </w:p>
        </w:tc>
        <w:tc>
          <w:tcPr>
            <w:tcW w:w="1168" w:type="dxa"/>
            <w:vAlign w:val="center"/>
          </w:tcPr>
          <w:p w14:paraId="02F6D1F2" w14:textId="2F139C4A" w:rsidR="00DE4D5D" w:rsidRPr="00DE4D5D" w:rsidRDefault="00DE4D5D" w:rsidP="00DE4D5D">
            <w:pPr>
              <w:rPr>
                <w:sz w:val="17"/>
                <w:szCs w:val="17"/>
              </w:rPr>
            </w:pPr>
            <w:r w:rsidRPr="00DE4D5D">
              <w:rPr>
                <w:sz w:val="17"/>
                <w:szCs w:val="17"/>
              </w:rPr>
              <w:t>Mandag</w:t>
            </w:r>
          </w:p>
        </w:tc>
        <w:tc>
          <w:tcPr>
            <w:tcW w:w="1168" w:type="dxa"/>
            <w:vAlign w:val="center"/>
          </w:tcPr>
          <w:p w14:paraId="51E0EDAE" w14:textId="2DCE9D35" w:rsidR="00DE4D5D" w:rsidRPr="00DE4D5D" w:rsidRDefault="00DE4D5D" w:rsidP="00DE4D5D">
            <w:pPr>
              <w:rPr>
                <w:sz w:val="17"/>
                <w:szCs w:val="17"/>
              </w:rPr>
            </w:pPr>
            <w:r w:rsidRPr="00DE4D5D">
              <w:rPr>
                <w:sz w:val="17"/>
                <w:szCs w:val="17"/>
              </w:rPr>
              <w:t>Tirsdag</w:t>
            </w:r>
          </w:p>
        </w:tc>
        <w:tc>
          <w:tcPr>
            <w:tcW w:w="1168" w:type="dxa"/>
            <w:vAlign w:val="center"/>
          </w:tcPr>
          <w:p w14:paraId="3D0B11F7" w14:textId="016E5146" w:rsidR="00DE4D5D" w:rsidRPr="00DE4D5D" w:rsidRDefault="00DE4D5D" w:rsidP="00DE4D5D">
            <w:pPr>
              <w:rPr>
                <w:sz w:val="17"/>
                <w:szCs w:val="17"/>
              </w:rPr>
            </w:pPr>
            <w:r w:rsidRPr="00DE4D5D">
              <w:rPr>
                <w:sz w:val="17"/>
                <w:szCs w:val="17"/>
              </w:rPr>
              <w:t>Onsdag</w:t>
            </w:r>
          </w:p>
        </w:tc>
        <w:tc>
          <w:tcPr>
            <w:tcW w:w="1168" w:type="dxa"/>
            <w:vAlign w:val="center"/>
          </w:tcPr>
          <w:p w14:paraId="6CBD14D5" w14:textId="681CE54A" w:rsidR="00DE4D5D" w:rsidRPr="00DE4D5D" w:rsidRDefault="00DE4D5D" w:rsidP="00DE4D5D">
            <w:pPr>
              <w:rPr>
                <w:sz w:val="17"/>
                <w:szCs w:val="17"/>
              </w:rPr>
            </w:pPr>
            <w:r w:rsidRPr="00DE4D5D">
              <w:rPr>
                <w:sz w:val="17"/>
                <w:szCs w:val="17"/>
              </w:rPr>
              <w:t>Torsdag</w:t>
            </w:r>
          </w:p>
        </w:tc>
        <w:tc>
          <w:tcPr>
            <w:tcW w:w="1169" w:type="dxa"/>
            <w:vAlign w:val="center"/>
          </w:tcPr>
          <w:p w14:paraId="2CD522FF" w14:textId="59298B75" w:rsidR="00DE4D5D" w:rsidRPr="00DE4D5D" w:rsidRDefault="00DE4D5D" w:rsidP="00DE4D5D">
            <w:pPr>
              <w:rPr>
                <w:sz w:val="17"/>
                <w:szCs w:val="17"/>
              </w:rPr>
            </w:pPr>
            <w:r w:rsidRPr="00DE4D5D">
              <w:rPr>
                <w:sz w:val="17"/>
                <w:szCs w:val="17"/>
              </w:rPr>
              <w:t>Fredag</w:t>
            </w:r>
          </w:p>
        </w:tc>
        <w:tc>
          <w:tcPr>
            <w:tcW w:w="1169" w:type="dxa"/>
            <w:vAlign w:val="center"/>
          </w:tcPr>
          <w:p w14:paraId="07AC4E9B" w14:textId="298DFE51" w:rsidR="00DE4D5D" w:rsidRPr="00DE4D5D" w:rsidRDefault="00DE4D5D" w:rsidP="00DE4D5D">
            <w:pPr>
              <w:rPr>
                <w:sz w:val="17"/>
                <w:szCs w:val="17"/>
              </w:rPr>
            </w:pPr>
            <w:r w:rsidRPr="00DE4D5D">
              <w:rPr>
                <w:sz w:val="17"/>
                <w:szCs w:val="17"/>
              </w:rPr>
              <w:t>Lørdag</w:t>
            </w:r>
          </w:p>
        </w:tc>
        <w:tc>
          <w:tcPr>
            <w:tcW w:w="1169" w:type="dxa"/>
            <w:vAlign w:val="center"/>
          </w:tcPr>
          <w:p w14:paraId="78504C19" w14:textId="2E935B57" w:rsidR="00DE4D5D" w:rsidRPr="00DE4D5D" w:rsidRDefault="00DE4D5D" w:rsidP="00DE4D5D">
            <w:pPr>
              <w:rPr>
                <w:sz w:val="17"/>
                <w:szCs w:val="17"/>
              </w:rPr>
            </w:pPr>
            <w:r w:rsidRPr="00DE4D5D">
              <w:rPr>
                <w:sz w:val="17"/>
                <w:szCs w:val="17"/>
              </w:rPr>
              <w:t>Søndag</w:t>
            </w:r>
          </w:p>
        </w:tc>
      </w:tr>
      <w:tr w:rsidR="00DE4D5D" w14:paraId="6BDF60C1" w14:textId="77777777" w:rsidTr="00DE4D5D">
        <w:trPr>
          <w:trHeight w:val="397"/>
        </w:trPr>
        <w:tc>
          <w:tcPr>
            <w:tcW w:w="1168" w:type="dxa"/>
            <w:vAlign w:val="center"/>
          </w:tcPr>
          <w:p w14:paraId="5F6414A1" w14:textId="2FB3289E" w:rsidR="00DE4D5D" w:rsidRDefault="00DE4D5D" w:rsidP="00DE4D5D">
            <w:pPr>
              <w:rPr>
                <w:sz w:val="17"/>
                <w:szCs w:val="17"/>
              </w:rPr>
            </w:pPr>
            <w:r>
              <w:rPr>
                <w:sz w:val="17"/>
                <w:szCs w:val="17"/>
              </w:rPr>
              <w:t>Tidsrum</w:t>
            </w:r>
          </w:p>
        </w:tc>
        <w:tc>
          <w:tcPr>
            <w:tcW w:w="1168" w:type="dxa"/>
            <w:vAlign w:val="center"/>
          </w:tcPr>
          <w:p w14:paraId="1D783CE8" w14:textId="48BD7995" w:rsidR="00DE4D5D" w:rsidRDefault="00DE4D5D" w:rsidP="00DE4D5D">
            <w:pPr>
              <w:rPr>
                <w:sz w:val="17"/>
                <w:szCs w:val="17"/>
              </w:rPr>
            </w:pPr>
            <w:r>
              <w:rPr>
                <w:sz w:val="17"/>
                <w:szCs w:val="17"/>
              </w:rPr>
              <w:t>[INDSÆT]</w:t>
            </w:r>
          </w:p>
        </w:tc>
        <w:tc>
          <w:tcPr>
            <w:tcW w:w="1168" w:type="dxa"/>
            <w:vAlign w:val="center"/>
          </w:tcPr>
          <w:p w14:paraId="28C550A5" w14:textId="27EE1D33" w:rsidR="00DE4D5D" w:rsidRDefault="00DE4D5D" w:rsidP="00DE4D5D">
            <w:pPr>
              <w:rPr>
                <w:sz w:val="17"/>
                <w:szCs w:val="17"/>
              </w:rPr>
            </w:pPr>
            <w:r>
              <w:rPr>
                <w:sz w:val="17"/>
                <w:szCs w:val="17"/>
              </w:rPr>
              <w:t>[INDSÆT]</w:t>
            </w:r>
          </w:p>
        </w:tc>
        <w:tc>
          <w:tcPr>
            <w:tcW w:w="1168" w:type="dxa"/>
            <w:vAlign w:val="center"/>
          </w:tcPr>
          <w:p w14:paraId="34B3A4E8" w14:textId="74E2FFB9" w:rsidR="00DE4D5D" w:rsidRDefault="00DE4D5D" w:rsidP="00DE4D5D">
            <w:pPr>
              <w:rPr>
                <w:sz w:val="17"/>
                <w:szCs w:val="17"/>
              </w:rPr>
            </w:pPr>
            <w:r>
              <w:rPr>
                <w:sz w:val="17"/>
                <w:szCs w:val="17"/>
              </w:rPr>
              <w:t>[INDSÆT]</w:t>
            </w:r>
          </w:p>
        </w:tc>
        <w:tc>
          <w:tcPr>
            <w:tcW w:w="1168" w:type="dxa"/>
            <w:vAlign w:val="center"/>
          </w:tcPr>
          <w:p w14:paraId="6ACA1F63" w14:textId="43794003" w:rsidR="00DE4D5D" w:rsidRDefault="00DE4D5D" w:rsidP="00DE4D5D">
            <w:pPr>
              <w:rPr>
                <w:sz w:val="17"/>
                <w:szCs w:val="17"/>
              </w:rPr>
            </w:pPr>
            <w:r>
              <w:rPr>
                <w:sz w:val="17"/>
                <w:szCs w:val="17"/>
              </w:rPr>
              <w:t>[INDSÆT]</w:t>
            </w:r>
          </w:p>
        </w:tc>
        <w:tc>
          <w:tcPr>
            <w:tcW w:w="1169" w:type="dxa"/>
            <w:vAlign w:val="center"/>
          </w:tcPr>
          <w:p w14:paraId="67230143" w14:textId="1D998AD5" w:rsidR="00DE4D5D" w:rsidRDefault="00DE4D5D" w:rsidP="00DE4D5D">
            <w:pPr>
              <w:rPr>
                <w:sz w:val="17"/>
                <w:szCs w:val="17"/>
              </w:rPr>
            </w:pPr>
            <w:r>
              <w:rPr>
                <w:sz w:val="17"/>
                <w:szCs w:val="17"/>
              </w:rPr>
              <w:t>[INDSÆT]</w:t>
            </w:r>
          </w:p>
        </w:tc>
        <w:tc>
          <w:tcPr>
            <w:tcW w:w="1169" w:type="dxa"/>
            <w:vAlign w:val="center"/>
          </w:tcPr>
          <w:p w14:paraId="44F4618C" w14:textId="266FDBC1" w:rsidR="00DE4D5D" w:rsidRDefault="00DE4D5D" w:rsidP="00DE4D5D">
            <w:pPr>
              <w:rPr>
                <w:sz w:val="17"/>
                <w:szCs w:val="17"/>
              </w:rPr>
            </w:pPr>
            <w:r>
              <w:rPr>
                <w:sz w:val="17"/>
                <w:szCs w:val="17"/>
              </w:rPr>
              <w:t>[INDSÆT]</w:t>
            </w:r>
          </w:p>
        </w:tc>
        <w:tc>
          <w:tcPr>
            <w:tcW w:w="1169" w:type="dxa"/>
            <w:vAlign w:val="center"/>
          </w:tcPr>
          <w:p w14:paraId="6E4F1B83" w14:textId="2C4E54CE" w:rsidR="00DE4D5D" w:rsidRDefault="00DE4D5D" w:rsidP="00DE4D5D">
            <w:pPr>
              <w:rPr>
                <w:sz w:val="17"/>
                <w:szCs w:val="17"/>
              </w:rPr>
            </w:pPr>
            <w:r>
              <w:rPr>
                <w:sz w:val="17"/>
                <w:szCs w:val="17"/>
              </w:rPr>
              <w:t>[INDSÆT]</w:t>
            </w:r>
          </w:p>
        </w:tc>
      </w:tr>
    </w:tbl>
    <w:p w14:paraId="5D021833" w14:textId="77777777" w:rsidR="00DE4D5D" w:rsidRDefault="00DE4D5D" w:rsidP="00DE4D5D">
      <w:pPr>
        <w:ind w:left="1134"/>
        <w:jc w:val="both"/>
        <w:rPr>
          <w:sz w:val="17"/>
          <w:szCs w:val="17"/>
        </w:rPr>
      </w:pPr>
    </w:p>
    <w:p w14:paraId="7740DF26" w14:textId="0042FEAF" w:rsidR="00E03612" w:rsidRDefault="00E03612" w:rsidP="00EA483C">
      <w:pPr>
        <w:tabs>
          <w:tab w:val="left" w:pos="1134"/>
        </w:tabs>
        <w:ind w:left="1134"/>
        <w:jc w:val="both"/>
        <w:rPr>
          <w:i/>
          <w:iCs/>
          <w:color w:val="FF0000"/>
          <w:sz w:val="17"/>
          <w:szCs w:val="17"/>
        </w:rPr>
      </w:pPr>
      <w:r>
        <w:rPr>
          <w:i/>
          <w:iCs/>
          <w:color w:val="FF0000"/>
          <w:sz w:val="17"/>
          <w:szCs w:val="17"/>
        </w:rPr>
        <w:t xml:space="preserve">Eller: </w:t>
      </w:r>
    </w:p>
    <w:p w14:paraId="6AC293EE" w14:textId="4390E118" w:rsidR="00E03612" w:rsidRDefault="00E03612" w:rsidP="00EA483C">
      <w:pPr>
        <w:tabs>
          <w:tab w:val="left" w:pos="1134"/>
        </w:tabs>
        <w:ind w:left="1134"/>
        <w:jc w:val="both"/>
        <w:rPr>
          <w:sz w:val="17"/>
          <w:szCs w:val="17"/>
        </w:rPr>
      </w:pPr>
      <w:r>
        <w:rPr>
          <w:sz w:val="17"/>
          <w:szCs w:val="17"/>
        </w:rPr>
        <w:t xml:space="preserve">I golfsæsonen (1. april til og med 31. oktober) placeres arbejdet således: </w:t>
      </w:r>
    </w:p>
    <w:p w14:paraId="36BB8261" w14:textId="28181FF9" w:rsidR="00E03612" w:rsidRDefault="00E03612" w:rsidP="00EA483C">
      <w:pPr>
        <w:tabs>
          <w:tab w:val="left" w:pos="1134"/>
        </w:tabs>
        <w:ind w:left="1134"/>
        <w:jc w:val="both"/>
        <w:rPr>
          <w:sz w:val="17"/>
          <w:szCs w:val="17"/>
        </w:rPr>
      </w:pPr>
      <w:r>
        <w:rPr>
          <w:sz w:val="17"/>
          <w:szCs w:val="17"/>
        </w:rPr>
        <w:t>[INDSÆT DAGE OG KLOKKESLET]</w:t>
      </w:r>
    </w:p>
    <w:p w14:paraId="27F22E27" w14:textId="77777777" w:rsidR="00E03612" w:rsidRDefault="00E03612" w:rsidP="00EA483C">
      <w:pPr>
        <w:tabs>
          <w:tab w:val="left" w:pos="1134"/>
        </w:tabs>
        <w:ind w:left="1134"/>
        <w:jc w:val="both"/>
        <w:rPr>
          <w:sz w:val="17"/>
          <w:szCs w:val="17"/>
        </w:rPr>
      </w:pPr>
    </w:p>
    <w:p w14:paraId="3182905C" w14:textId="631A2839" w:rsidR="00E03612" w:rsidRPr="00E03612" w:rsidRDefault="00E03612" w:rsidP="00EA483C">
      <w:pPr>
        <w:tabs>
          <w:tab w:val="left" w:pos="1134"/>
        </w:tabs>
        <w:ind w:left="1134"/>
        <w:jc w:val="both"/>
        <w:rPr>
          <w:sz w:val="17"/>
          <w:szCs w:val="17"/>
        </w:rPr>
      </w:pPr>
      <w:r>
        <w:rPr>
          <w:sz w:val="17"/>
          <w:szCs w:val="17"/>
        </w:rPr>
        <w:t xml:space="preserve">I vinterperioden (1. november til og med </w:t>
      </w:r>
      <w:r w:rsidR="00A44F9C">
        <w:rPr>
          <w:sz w:val="17"/>
          <w:szCs w:val="17"/>
        </w:rPr>
        <w:t>31. marts</w:t>
      </w:r>
      <w:r>
        <w:rPr>
          <w:sz w:val="17"/>
          <w:szCs w:val="17"/>
        </w:rPr>
        <w:t>)</w:t>
      </w:r>
    </w:p>
    <w:p w14:paraId="59696DE4" w14:textId="77777777" w:rsidR="00E03612" w:rsidRDefault="00E03612" w:rsidP="00E03612">
      <w:pPr>
        <w:tabs>
          <w:tab w:val="left" w:pos="1134"/>
        </w:tabs>
        <w:ind w:left="1134"/>
        <w:jc w:val="both"/>
        <w:rPr>
          <w:sz w:val="17"/>
          <w:szCs w:val="17"/>
        </w:rPr>
      </w:pPr>
      <w:r>
        <w:rPr>
          <w:sz w:val="17"/>
          <w:szCs w:val="17"/>
        </w:rPr>
        <w:t>[INDSÆT DAGE OG KLOKKESLET]</w:t>
      </w:r>
    </w:p>
    <w:p w14:paraId="5897C3B3" w14:textId="77777777" w:rsidR="00E03612" w:rsidRPr="00DE22FF" w:rsidRDefault="00E03612" w:rsidP="00EA483C">
      <w:pPr>
        <w:tabs>
          <w:tab w:val="left" w:pos="1134"/>
        </w:tabs>
        <w:ind w:left="1134"/>
        <w:jc w:val="both"/>
        <w:rPr>
          <w:sz w:val="17"/>
          <w:szCs w:val="17"/>
        </w:rPr>
      </w:pPr>
    </w:p>
    <w:p w14:paraId="3AEF678A" w14:textId="2964179D" w:rsidR="00A44B4A" w:rsidRDefault="002B4F6B" w:rsidP="00082DF7">
      <w:pPr>
        <w:numPr>
          <w:ilvl w:val="1"/>
          <w:numId w:val="1"/>
        </w:numPr>
        <w:tabs>
          <w:tab w:val="left" w:pos="1134"/>
        </w:tabs>
        <w:jc w:val="both"/>
        <w:rPr>
          <w:sz w:val="17"/>
          <w:szCs w:val="17"/>
        </w:rPr>
      </w:pPr>
      <w:r w:rsidRPr="00DE22FF">
        <w:rPr>
          <w:sz w:val="17"/>
          <w:szCs w:val="17"/>
        </w:rPr>
        <w:t xml:space="preserve">Medarbejderen er ved ansættelsen blevet gjort opmærksom på, at stillingen i perioder kan kræve en </w:t>
      </w:r>
      <w:r w:rsidR="00082DF7">
        <w:rPr>
          <w:sz w:val="17"/>
          <w:szCs w:val="17"/>
        </w:rPr>
        <w:t xml:space="preserve">vis </w:t>
      </w:r>
      <w:r w:rsidRPr="00DE22FF">
        <w:rPr>
          <w:sz w:val="17"/>
          <w:szCs w:val="17"/>
        </w:rPr>
        <w:t xml:space="preserve">arbejdsindsats udenfor sædvanlig arbejdstid, og at arbejdet må indrettes efter </w:t>
      </w:r>
      <w:r w:rsidR="00082DF7">
        <w:rPr>
          <w:sz w:val="17"/>
          <w:szCs w:val="17"/>
        </w:rPr>
        <w:t>klubben</w:t>
      </w:r>
      <w:r w:rsidRPr="00DE22FF">
        <w:rPr>
          <w:sz w:val="17"/>
          <w:szCs w:val="17"/>
        </w:rPr>
        <w:t xml:space="preserve">s behov. </w:t>
      </w:r>
      <w:r w:rsidR="00E03612">
        <w:rPr>
          <w:sz w:val="17"/>
          <w:szCs w:val="17"/>
        </w:rPr>
        <w:t xml:space="preserve">Overarbejde, </w:t>
      </w:r>
      <w:r w:rsidRPr="00DE22FF">
        <w:rPr>
          <w:sz w:val="17"/>
          <w:szCs w:val="17"/>
        </w:rPr>
        <w:t>aftenarbejde, weekendarbejde samt kursusaktivitet</w:t>
      </w:r>
      <w:r w:rsidR="00E03612">
        <w:rPr>
          <w:sz w:val="17"/>
          <w:szCs w:val="17"/>
        </w:rPr>
        <w:t xml:space="preserve"> vil forekomme, dog primært i golfsæsonen</w:t>
      </w:r>
      <w:r w:rsidRPr="00DE22FF">
        <w:rPr>
          <w:sz w:val="17"/>
          <w:szCs w:val="17"/>
        </w:rPr>
        <w:t xml:space="preserve">, </w:t>
      </w:r>
      <w:r w:rsidR="00082DF7" w:rsidRPr="00DE22FF">
        <w:rPr>
          <w:sz w:val="17"/>
          <w:szCs w:val="17"/>
        </w:rPr>
        <w:t>så</w:t>
      </w:r>
      <w:r w:rsidRPr="00DE22FF">
        <w:rPr>
          <w:sz w:val="17"/>
          <w:szCs w:val="17"/>
        </w:rPr>
        <w:t xml:space="preserve"> arbejdstiden skal placeres så medarbejderen deltager heri, herunder i forberedelse, afholdelse samt afrydning mv. </w:t>
      </w:r>
    </w:p>
    <w:p w14:paraId="4F905D8B" w14:textId="77777777" w:rsidR="008E40B3" w:rsidRDefault="008E40B3" w:rsidP="008E40B3">
      <w:pPr>
        <w:ind w:left="1134"/>
        <w:jc w:val="both"/>
        <w:rPr>
          <w:sz w:val="17"/>
          <w:szCs w:val="17"/>
        </w:rPr>
      </w:pPr>
    </w:p>
    <w:p w14:paraId="7B7B5C67" w14:textId="53F74149" w:rsidR="008E40B3" w:rsidRPr="00DE22FF" w:rsidRDefault="008E40B3" w:rsidP="008E40B3">
      <w:pPr>
        <w:numPr>
          <w:ilvl w:val="1"/>
          <w:numId w:val="1"/>
        </w:numPr>
        <w:tabs>
          <w:tab w:val="left" w:pos="1134"/>
        </w:tabs>
        <w:jc w:val="both"/>
        <w:rPr>
          <w:sz w:val="17"/>
          <w:szCs w:val="17"/>
        </w:rPr>
      </w:pPr>
      <w:r w:rsidRPr="00DE22FF">
        <w:rPr>
          <w:sz w:val="17"/>
          <w:szCs w:val="17"/>
        </w:rPr>
        <w:t xml:space="preserve">Overarbejde honoreres ikke særskilt, hverken i form af afspadsering eller betaling, idet honorering for overarbejde indgår i lønnen. Der sker således ikke honorering heraf i forbindelse med fratræden. </w:t>
      </w:r>
    </w:p>
    <w:p w14:paraId="4694DB8C" w14:textId="77777777" w:rsidR="008E40B3" w:rsidRPr="00DE22FF" w:rsidRDefault="008E40B3" w:rsidP="008E40B3">
      <w:pPr>
        <w:tabs>
          <w:tab w:val="left" w:pos="1134"/>
        </w:tabs>
        <w:ind w:left="1134"/>
        <w:jc w:val="both"/>
        <w:rPr>
          <w:sz w:val="17"/>
          <w:szCs w:val="17"/>
        </w:rPr>
      </w:pPr>
    </w:p>
    <w:p w14:paraId="57B754B6" w14:textId="7C1770DE" w:rsidR="008E40B3" w:rsidRPr="003A27AA" w:rsidRDefault="008E40B3" w:rsidP="008E40B3">
      <w:pPr>
        <w:tabs>
          <w:tab w:val="left" w:pos="1134"/>
        </w:tabs>
        <w:ind w:left="1134"/>
        <w:jc w:val="both"/>
        <w:rPr>
          <w:i/>
          <w:iCs/>
          <w:color w:val="FF0000"/>
          <w:sz w:val="17"/>
          <w:szCs w:val="17"/>
        </w:rPr>
      </w:pPr>
      <w:r w:rsidRPr="003A27AA">
        <w:rPr>
          <w:i/>
          <w:iCs/>
          <w:color w:val="FF0000"/>
          <w:sz w:val="17"/>
          <w:szCs w:val="17"/>
        </w:rPr>
        <w:t xml:space="preserve">*hvis </w:t>
      </w:r>
      <w:r w:rsidR="00F47A99">
        <w:rPr>
          <w:i/>
          <w:iCs/>
          <w:color w:val="FF0000"/>
          <w:sz w:val="17"/>
          <w:szCs w:val="17"/>
        </w:rPr>
        <w:t xml:space="preserve">der gives </w:t>
      </w:r>
      <w:r>
        <w:rPr>
          <w:i/>
          <w:iCs/>
          <w:color w:val="FF0000"/>
          <w:sz w:val="17"/>
          <w:szCs w:val="17"/>
        </w:rPr>
        <w:t xml:space="preserve">ret til afspadsering eller honorering skal dette indsættes – </w:t>
      </w:r>
      <w:r w:rsidR="00AE11D3">
        <w:rPr>
          <w:i/>
          <w:iCs/>
          <w:color w:val="FF0000"/>
          <w:sz w:val="17"/>
          <w:szCs w:val="17"/>
        </w:rPr>
        <w:t>evt. tilpasset aftalen mellem parterne</w:t>
      </w:r>
    </w:p>
    <w:p w14:paraId="4A9CC697" w14:textId="21BB5E2F" w:rsidR="008E40B3" w:rsidRPr="00082DF7" w:rsidRDefault="008E40B3" w:rsidP="008E40B3">
      <w:pPr>
        <w:tabs>
          <w:tab w:val="left" w:pos="1134"/>
        </w:tabs>
        <w:ind w:left="1134"/>
        <w:jc w:val="both"/>
        <w:rPr>
          <w:sz w:val="17"/>
          <w:szCs w:val="17"/>
        </w:rPr>
      </w:pPr>
      <w:r w:rsidRPr="00082DF7">
        <w:rPr>
          <w:sz w:val="17"/>
          <w:szCs w:val="17"/>
        </w:rPr>
        <w:t>D</w:t>
      </w:r>
      <w:r>
        <w:rPr>
          <w:sz w:val="17"/>
          <w:szCs w:val="17"/>
        </w:rPr>
        <w:t xml:space="preserve">et kan særskilt aftales </w:t>
      </w:r>
      <w:r w:rsidRPr="00082DF7">
        <w:rPr>
          <w:sz w:val="17"/>
          <w:szCs w:val="17"/>
        </w:rPr>
        <w:t xml:space="preserve">at overarbejde konkret kan afspadseres efter aftale med </w:t>
      </w:r>
      <w:r w:rsidR="0032566B">
        <w:rPr>
          <w:sz w:val="17"/>
          <w:szCs w:val="17"/>
        </w:rPr>
        <w:t>klubben</w:t>
      </w:r>
      <w:r w:rsidRPr="00082DF7">
        <w:rPr>
          <w:sz w:val="17"/>
          <w:szCs w:val="17"/>
        </w:rPr>
        <w:t xml:space="preserve">. Det er en betingelse for konkret afspadsering, at dette forinden er skriftligt aftalt med </w:t>
      </w:r>
      <w:r w:rsidR="0032566B">
        <w:rPr>
          <w:sz w:val="17"/>
          <w:szCs w:val="17"/>
        </w:rPr>
        <w:t>klubben</w:t>
      </w:r>
      <w:r w:rsidRPr="00082DF7">
        <w:rPr>
          <w:sz w:val="17"/>
          <w:szCs w:val="17"/>
        </w:rPr>
        <w:t xml:space="preserve">. Den konkret aftalte afspadsering skal ske i forholdet 1:1, og </w:t>
      </w:r>
      <w:r>
        <w:rPr>
          <w:sz w:val="17"/>
          <w:szCs w:val="17"/>
        </w:rPr>
        <w:t xml:space="preserve">afspadsering </w:t>
      </w:r>
      <w:r w:rsidRPr="00082DF7">
        <w:rPr>
          <w:sz w:val="17"/>
          <w:szCs w:val="17"/>
        </w:rPr>
        <w:t xml:space="preserve">skal </w:t>
      </w:r>
      <w:r>
        <w:rPr>
          <w:sz w:val="17"/>
          <w:szCs w:val="17"/>
        </w:rPr>
        <w:t>primært</w:t>
      </w:r>
      <w:r w:rsidRPr="00082DF7">
        <w:rPr>
          <w:sz w:val="17"/>
          <w:szCs w:val="17"/>
        </w:rPr>
        <w:t xml:space="preserve"> placeres </w:t>
      </w:r>
      <w:r>
        <w:rPr>
          <w:sz w:val="17"/>
          <w:szCs w:val="17"/>
        </w:rPr>
        <w:t xml:space="preserve">i vintersæsonen (1. november – 31. marts) eller </w:t>
      </w:r>
      <w:r w:rsidRPr="00082DF7">
        <w:rPr>
          <w:sz w:val="17"/>
          <w:szCs w:val="17"/>
        </w:rPr>
        <w:t xml:space="preserve">efter aftale senest </w:t>
      </w:r>
      <w:r>
        <w:rPr>
          <w:sz w:val="17"/>
          <w:szCs w:val="17"/>
        </w:rPr>
        <w:t>4</w:t>
      </w:r>
      <w:r w:rsidRPr="00082DF7">
        <w:rPr>
          <w:sz w:val="17"/>
          <w:szCs w:val="17"/>
        </w:rPr>
        <w:t xml:space="preserve"> måneder efter opsparing. </w:t>
      </w:r>
      <w:proofErr w:type="gramStart"/>
      <w:r w:rsidRPr="00082DF7">
        <w:rPr>
          <w:sz w:val="17"/>
          <w:szCs w:val="17"/>
        </w:rPr>
        <w:t>Såfremt</w:t>
      </w:r>
      <w:proofErr w:type="gramEnd"/>
      <w:r w:rsidRPr="00082DF7">
        <w:rPr>
          <w:sz w:val="17"/>
          <w:szCs w:val="17"/>
        </w:rPr>
        <w:t xml:space="preserve"> der ikke foreligger en konkret skriftlig aftale, kan der ikke ske afspadsering af eventuelt overarbejde, og der sker ikke udbetaling heraf</w:t>
      </w:r>
      <w:r w:rsidR="00AE11D3">
        <w:rPr>
          <w:sz w:val="17"/>
          <w:szCs w:val="17"/>
        </w:rPr>
        <w:t>, ej heller</w:t>
      </w:r>
      <w:r w:rsidRPr="00082DF7">
        <w:rPr>
          <w:sz w:val="17"/>
          <w:szCs w:val="17"/>
        </w:rPr>
        <w:t xml:space="preserve"> i forbindelse med fratræden.</w:t>
      </w:r>
    </w:p>
    <w:p w14:paraId="0D63EE8E" w14:textId="77777777" w:rsidR="00A44B4A" w:rsidRPr="00DE22FF" w:rsidRDefault="00A44B4A" w:rsidP="00EA483C">
      <w:pPr>
        <w:tabs>
          <w:tab w:val="left" w:pos="1134"/>
        </w:tabs>
        <w:jc w:val="both"/>
        <w:rPr>
          <w:sz w:val="17"/>
          <w:szCs w:val="17"/>
        </w:rPr>
      </w:pPr>
    </w:p>
    <w:p w14:paraId="7EB8ED78" w14:textId="77777777" w:rsidR="002B4F6B" w:rsidRPr="00DE22FF" w:rsidRDefault="002B4F6B" w:rsidP="00EA483C">
      <w:pPr>
        <w:tabs>
          <w:tab w:val="left" w:pos="1134"/>
        </w:tabs>
        <w:jc w:val="both"/>
        <w:rPr>
          <w:sz w:val="17"/>
          <w:szCs w:val="17"/>
        </w:rPr>
      </w:pPr>
    </w:p>
    <w:p w14:paraId="62715CB3" w14:textId="481C6136" w:rsidR="002B4F6B" w:rsidRPr="00DE22FF" w:rsidRDefault="002B4F6B" w:rsidP="00EA483C">
      <w:pPr>
        <w:numPr>
          <w:ilvl w:val="0"/>
          <w:numId w:val="1"/>
        </w:numPr>
        <w:tabs>
          <w:tab w:val="left" w:pos="1134"/>
        </w:tabs>
        <w:jc w:val="both"/>
        <w:rPr>
          <w:b/>
          <w:bCs/>
          <w:sz w:val="17"/>
          <w:szCs w:val="17"/>
        </w:rPr>
      </w:pPr>
      <w:r w:rsidRPr="00DE22FF">
        <w:rPr>
          <w:b/>
          <w:bCs/>
          <w:sz w:val="17"/>
          <w:szCs w:val="17"/>
        </w:rPr>
        <w:t>LØN OG UDBETALINGSTERMINER</w:t>
      </w:r>
    </w:p>
    <w:p w14:paraId="31FE1772" w14:textId="77777777" w:rsidR="002B4F6B" w:rsidRPr="00DE22FF" w:rsidRDefault="002B4F6B" w:rsidP="00EA483C">
      <w:pPr>
        <w:tabs>
          <w:tab w:val="left" w:pos="1134"/>
        </w:tabs>
        <w:ind w:left="1134"/>
        <w:jc w:val="both"/>
        <w:rPr>
          <w:sz w:val="17"/>
          <w:szCs w:val="17"/>
        </w:rPr>
      </w:pPr>
    </w:p>
    <w:p w14:paraId="7BD630C6" w14:textId="0592A1EE" w:rsidR="002B4F6B" w:rsidRPr="00DE22FF" w:rsidRDefault="002B4F6B" w:rsidP="00EA483C">
      <w:pPr>
        <w:numPr>
          <w:ilvl w:val="1"/>
          <w:numId w:val="1"/>
        </w:numPr>
        <w:tabs>
          <w:tab w:val="left" w:pos="1134"/>
        </w:tabs>
        <w:jc w:val="both"/>
        <w:rPr>
          <w:sz w:val="17"/>
          <w:szCs w:val="17"/>
        </w:rPr>
      </w:pPr>
      <w:r w:rsidRPr="00DE22FF">
        <w:rPr>
          <w:sz w:val="17"/>
          <w:szCs w:val="17"/>
        </w:rPr>
        <w:t xml:space="preserve">Som bruttoløn modtager medarbejderen kr. [INDSÆT] </w:t>
      </w:r>
      <w:r w:rsidR="00462B0B">
        <w:rPr>
          <w:sz w:val="17"/>
          <w:szCs w:val="17"/>
        </w:rPr>
        <w:t xml:space="preserve">[VÆLG - </w:t>
      </w:r>
      <w:r w:rsidRPr="00DE22FF">
        <w:rPr>
          <w:sz w:val="17"/>
          <w:szCs w:val="17"/>
        </w:rPr>
        <w:t>pr. måned/pr</w:t>
      </w:r>
      <w:r w:rsidR="00462B0B">
        <w:rPr>
          <w:sz w:val="17"/>
          <w:szCs w:val="17"/>
        </w:rPr>
        <w:t>.</w:t>
      </w:r>
      <w:r w:rsidRPr="00DE22FF">
        <w:rPr>
          <w:sz w:val="17"/>
          <w:szCs w:val="17"/>
        </w:rPr>
        <w:t xml:space="preserve"> </w:t>
      </w:r>
      <w:r w:rsidR="00462B0B">
        <w:rPr>
          <w:sz w:val="17"/>
          <w:szCs w:val="17"/>
        </w:rPr>
        <w:t>t</w:t>
      </w:r>
      <w:r w:rsidRPr="00DE22FF">
        <w:rPr>
          <w:sz w:val="17"/>
          <w:szCs w:val="17"/>
        </w:rPr>
        <w:t>ime</w:t>
      </w:r>
      <w:r w:rsidR="00462B0B">
        <w:rPr>
          <w:sz w:val="17"/>
          <w:szCs w:val="17"/>
        </w:rPr>
        <w:t>]</w:t>
      </w:r>
      <w:r w:rsidRPr="00DE22FF">
        <w:rPr>
          <w:sz w:val="17"/>
          <w:szCs w:val="17"/>
        </w:rPr>
        <w:t>, som betales månedsvis bagud, senest den sidste bankdag i måneden, hvilket beløb indbetales på den af medarbejderen angivne lønkonto</w:t>
      </w:r>
      <w:r w:rsidR="0025139F">
        <w:rPr>
          <w:sz w:val="17"/>
          <w:szCs w:val="17"/>
        </w:rPr>
        <w:t>.</w:t>
      </w:r>
    </w:p>
    <w:p w14:paraId="631A1D41" w14:textId="77777777" w:rsidR="002B4F6B" w:rsidRPr="00DE22FF" w:rsidRDefault="002B4F6B" w:rsidP="00EA483C">
      <w:pPr>
        <w:tabs>
          <w:tab w:val="left" w:pos="1134"/>
        </w:tabs>
        <w:ind w:left="1134"/>
        <w:jc w:val="both"/>
        <w:rPr>
          <w:sz w:val="17"/>
          <w:szCs w:val="17"/>
        </w:rPr>
      </w:pPr>
    </w:p>
    <w:p w14:paraId="7BE1343B" w14:textId="04F6E15D" w:rsidR="002B4F6B" w:rsidRPr="00DE22FF" w:rsidRDefault="002B4F6B" w:rsidP="00EA483C">
      <w:pPr>
        <w:numPr>
          <w:ilvl w:val="1"/>
          <w:numId w:val="1"/>
        </w:numPr>
        <w:tabs>
          <w:tab w:val="left" w:pos="1134"/>
        </w:tabs>
        <w:jc w:val="both"/>
        <w:rPr>
          <w:sz w:val="17"/>
          <w:szCs w:val="17"/>
        </w:rPr>
      </w:pPr>
      <w:r w:rsidRPr="00DE22FF">
        <w:rPr>
          <w:sz w:val="17"/>
          <w:szCs w:val="17"/>
        </w:rPr>
        <w:t xml:space="preserve">Overarbejde honoreres ikke særskilt, hverken i form af afspadsering eller betaling, idet honorering for overarbejde indgår i lønnen. Der sker således ikke honorering </w:t>
      </w:r>
      <w:r w:rsidR="00AE11D3">
        <w:rPr>
          <w:sz w:val="17"/>
          <w:szCs w:val="17"/>
        </w:rPr>
        <w:t xml:space="preserve">eller udbetaling </w:t>
      </w:r>
      <w:r w:rsidRPr="00DE22FF">
        <w:rPr>
          <w:sz w:val="17"/>
          <w:szCs w:val="17"/>
        </w:rPr>
        <w:t>heraf</w:t>
      </w:r>
      <w:r w:rsidR="00AE11D3">
        <w:rPr>
          <w:sz w:val="17"/>
          <w:szCs w:val="17"/>
        </w:rPr>
        <w:t>, ej hellere</w:t>
      </w:r>
      <w:r w:rsidRPr="00DE22FF">
        <w:rPr>
          <w:sz w:val="17"/>
          <w:szCs w:val="17"/>
        </w:rPr>
        <w:t xml:space="preserve"> i forbindelse med fratræden. </w:t>
      </w:r>
    </w:p>
    <w:p w14:paraId="3AD04BAD" w14:textId="77777777" w:rsidR="002B4F6B" w:rsidRPr="00DE22FF" w:rsidRDefault="002B4F6B" w:rsidP="00AE11D3">
      <w:pPr>
        <w:tabs>
          <w:tab w:val="left" w:pos="1134"/>
        </w:tabs>
        <w:jc w:val="both"/>
        <w:rPr>
          <w:sz w:val="17"/>
          <w:szCs w:val="17"/>
        </w:rPr>
      </w:pPr>
    </w:p>
    <w:p w14:paraId="63F40BFB" w14:textId="5006D301" w:rsidR="002B4F6B" w:rsidRPr="00DE22FF" w:rsidRDefault="00017BBA" w:rsidP="00EA483C">
      <w:pPr>
        <w:tabs>
          <w:tab w:val="left" w:pos="1134"/>
        </w:tabs>
        <w:ind w:left="1134"/>
        <w:jc w:val="both"/>
        <w:rPr>
          <w:i/>
          <w:iCs/>
          <w:color w:val="FF0000"/>
          <w:sz w:val="17"/>
          <w:szCs w:val="17"/>
        </w:rPr>
      </w:pPr>
      <w:r>
        <w:rPr>
          <w:i/>
          <w:iCs/>
          <w:color w:val="FF0000"/>
          <w:sz w:val="17"/>
          <w:szCs w:val="17"/>
        </w:rPr>
        <w:t>*</w:t>
      </w:r>
      <w:r w:rsidR="003A27AA">
        <w:rPr>
          <w:i/>
          <w:iCs/>
          <w:color w:val="FF0000"/>
          <w:sz w:val="17"/>
          <w:szCs w:val="17"/>
        </w:rPr>
        <w:t>H</w:t>
      </w:r>
      <w:r w:rsidR="002B4F6B" w:rsidRPr="00DE22FF">
        <w:rPr>
          <w:i/>
          <w:iCs/>
          <w:color w:val="FF0000"/>
          <w:sz w:val="17"/>
          <w:szCs w:val="17"/>
        </w:rPr>
        <w:t>vis pensionsordning og sygeforsikring</w:t>
      </w:r>
    </w:p>
    <w:p w14:paraId="5565D96C" w14:textId="077F5E1E" w:rsidR="003A27AA" w:rsidRPr="003A27AA" w:rsidRDefault="003A27AA" w:rsidP="003A27AA">
      <w:pPr>
        <w:numPr>
          <w:ilvl w:val="0"/>
          <w:numId w:val="1"/>
        </w:numPr>
        <w:jc w:val="both"/>
        <w:rPr>
          <w:b/>
          <w:bCs/>
          <w:sz w:val="17"/>
          <w:szCs w:val="17"/>
        </w:rPr>
      </w:pPr>
      <w:r w:rsidRPr="003A27AA">
        <w:rPr>
          <w:b/>
          <w:bCs/>
          <w:sz w:val="17"/>
          <w:szCs w:val="17"/>
        </w:rPr>
        <w:t>PENSION OG SYGEFORSIKRING</w:t>
      </w:r>
    </w:p>
    <w:p w14:paraId="0E240A68" w14:textId="77777777" w:rsidR="003A27AA" w:rsidRDefault="003A27AA" w:rsidP="003A27AA">
      <w:pPr>
        <w:ind w:left="1134"/>
        <w:jc w:val="both"/>
        <w:rPr>
          <w:sz w:val="17"/>
          <w:szCs w:val="17"/>
        </w:rPr>
      </w:pPr>
    </w:p>
    <w:p w14:paraId="560AB2E0" w14:textId="6B54266C" w:rsidR="002B4F6B" w:rsidRPr="00DE22FF" w:rsidRDefault="002B4F6B" w:rsidP="00EA483C">
      <w:pPr>
        <w:numPr>
          <w:ilvl w:val="1"/>
          <w:numId w:val="1"/>
        </w:numPr>
        <w:tabs>
          <w:tab w:val="left" w:pos="1134"/>
        </w:tabs>
        <w:jc w:val="both"/>
        <w:rPr>
          <w:sz w:val="17"/>
          <w:szCs w:val="17"/>
        </w:rPr>
      </w:pPr>
      <w:r w:rsidRPr="00DE22FF">
        <w:rPr>
          <w:sz w:val="17"/>
          <w:szCs w:val="17"/>
        </w:rPr>
        <w:lastRenderedPageBreak/>
        <w:t xml:space="preserve">Medarbejderen er omfattet af </w:t>
      </w:r>
      <w:r w:rsidR="00082DF7">
        <w:rPr>
          <w:sz w:val="17"/>
          <w:szCs w:val="17"/>
        </w:rPr>
        <w:t>klubben</w:t>
      </w:r>
      <w:r w:rsidRPr="00DE22FF">
        <w:rPr>
          <w:sz w:val="17"/>
          <w:szCs w:val="17"/>
        </w:rPr>
        <w:t xml:space="preserve">s pensionsordning i [INDSÆT], hvortil </w:t>
      </w:r>
      <w:r w:rsidR="00082DF7">
        <w:rPr>
          <w:sz w:val="17"/>
          <w:szCs w:val="17"/>
        </w:rPr>
        <w:t>klubben</w:t>
      </w:r>
      <w:r w:rsidRPr="00DE22FF">
        <w:rPr>
          <w:sz w:val="17"/>
          <w:szCs w:val="17"/>
        </w:rPr>
        <w:t xml:space="preserve"> indbetaler pensionsbidrag på [INDSÆT] % af den aktuelle faste løn. Medarbejderens pensionsbidrag udgør [INDSÆT] %. Pensionsbidraget indbetales månedsvis bagud sammen med anvisning af lønnen.</w:t>
      </w:r>
    </w:p>
    <w:p w14:paraId="737D2911" w14:textId="77777777" w:rsidR="002B4F6B" w:rsidRPr="00DE22FF" w:rsidRDefault="002B4F6B" w:rsidP="00EA483C">
      <w:pPr>
        <w:tabs>
          <w:tab w:val="left" w:pos="1134"/>
        </w:tabs>
        <w:ind w:left="1134"/>
        <w:jc w:val="both"/>
        <w:rPr>
          <w:sz w:val="17"/>
          <w:szCs w:val="17"/>
        </w:rPr>
      </w:pPr>
    </w:p>
    <w:p w14:paraId="239D6E62" w14:textId="3215EC69" w:rsidR="002B4F6B" w:rsidRPr="00DE22FF" w:rsidRDefault="002B4F6B" w:rsidP="00EA483C">
      <w:pPr>
        <w:numPr>
          <w:ilvl w:val="1"/>
          <w:numId w:val="1"/>
        </w:numPr>
        <w:tabs>
          <w:tab w:val="left" w:pos="1134"/>
        </w:tabs>
        <w:jc w:val="both"/>
        <w:rPr>
          <w:sz w:val="17"/>
          <w:szCs w:val="17"/>
        </w:rPr>
      </w:pPr>
      <w:r w:rsidRPr="00DE22FF">
        <w:rPr>
          <w:sz w:val="17"/>
          <w:szCs w:val="17"/>
        </w:rPr>
        <w:t xml:space="preserve">Medarbejderen er omfattet af </w:t>
      </w:r>
      <w:r w:rsidR="0032566B">
        <w:rPr>
          <w:sz w:val="17"/>
          <w:szCs w:val="17"/>
        </w:rPr>
        <w:t>klubben</w:t>
      </w:r>
      <w:r w:rsidRPr="00DE22FF">
        <w:rPr>
          <w:sz w:val="17"/>
          <w:szCs w:val="17"/>
        </w:rPr>
        <w:t xml:space="preserve">s private sygeforsikringsordning hos [INDSÆT]. </w:t>
      </w:r>
      <w:r w:rsidR="00082DF7">
        <w:rPr>
          <w:sz w:val="17"/>
          <w:szCs w:val="17"/>
        </w:rPr>
        <w:t>Klubben</w:t>
      </w:r>
      <w:r w:rsidRPr="00DE22FF">
        <w:rPr>
          <w:sz w:val="17"/>
          <w:szCs w:val="17"/>
        </w:rPr>
        <w:t xml:space="preserve"> afholder omkostningerne hertil udover den ovenfor nævnte løn, </w:t>
      </w:r>
      <w:proofErr w:type="gramStart"/>
      <w:r w:rsidRPr="00DE22FF">
        <w:rPr>
          <w:sz w:val="17"/>
          <w:szCs w:val="17"/>
        </w:rPr>
        <w:t>såfremt</w:t>
      </w:r>
      <w:proofErr w:type="gramEnd"/>
      <w:r w:rsidRPr="00DE22FF">
        <w:rPr>
          <w:sz w:val="17"/>
          <w:szCs w:val="17"/>
        </w:rPr>
        <w:t xml:space="preserve"> medarbejderens helbredsoplysninger ikke er til hinder for indtræden.</w:t>
      </w:r>
    </w:p>
    <w:p w14:paraId="69A06D28" w14:textId="77777777" w:rsidR="002B4F6B" w:rsidRPr="00DE22FF" w:rsidRDefault="002B4F6B" w:rsidP="00EA483C">
      <w:pPr>
        <w:tabs>
          <w:tab w:val="left" w:pos="1134"/>
        </w:tabs>
        <w:ind w:left="1134"/>
        <w:jc w:val="both"/>
        <w:rPr>
          <w:sz w:val="17"/>
          <w:szCs w:val="17"/>
        </w:rPr>
      </w:pPr>
    </w:p>
    <w:p w14:paraId="5C03F83D" w14:textId="77777777" w:rsidR="00A44B4A" w:rsidRPr="00DE22FF" w:rsidRDefault="00A44B4A" w:rsidP="00EA483C">
      <w:pPr>
        <w:tabs>
          <w:tab w:val="left" w:pos="1134"/>
        </w:tabs>
        <w:jc w:val="both"/>
        <w:rPr>
          <w:sz w:val="17"/>
          <w:szCs w:val="17"/>
        </w:rPr>
      </w:pPr>
    </w:p>
    <w:p w14:paraId="1F571EFE" w14:textId="630B966D" w:rsidR="00A44B4A" w:rsidRPr="00DE22FF" w:rsidRDefault="00185BA7" w:rsidP="00EA483C">
      <w:pPr>
        <w:numPr>
          <w:ilvl w:val="0"/>
          <w:numId w:val="1"/>
        </w:numPr>
        <w:tabs>
          <w:tab w:val="left" w:pos="1134"/>
        </w:tabs>
        <w:jc w:val="both"/>
        <w:rPr>
          <w:b/>
          <w:sz w:val="17"/>
          <w:szCs w:val="17"/>
        </w:rPr>
      </w:pPr>
      <w:r w:rsidRPr="00DE22FF">
        <w:rPr>
          <w:b/>
          <w:sz w:val="17"/>
          <w:szCs w:val="17"/>
        </w:rPr>
        <w:t>FERIE OG FRIDAGE</w:t>
      </w:r>
    </w:p>
    <w:p w14:paraId="6C4CC026" w14:textId="77777777" w:rsidR="00A44B4A" w:rsidRPr="00DE22FF" w:rsidRDefault="00A44B4A" w:rsidP="00EA483C">
      <w:pPr>
        <w:tabs>
          <w:tab w:val="left" w:pos="1134"/>
        </w:tabs>
        <w:jc w:val="both"/>
        <w:rPr>
          <w:sz w:val="17"/>
          <w:szCs w:val="17"/>
        </w:rPr>
      </w:pPr>
    </w:p>
    <w:p w14:paraId="18400579" w14:textId="5BA153D9" w:rsidR="00185BA7" w:rsidRPr="00DE22FF" w:rsidRDefault="00185BA7" w:rsidP="00EA483C">
      <w:pPr>
        <w:numPr>
          <w:ilvl w:val="1"/>
          <w:numId w:val="1"/>
        </w:numPr>
        <w:tabs>
          <w:tab w:val="left" w:pos="1134"/>
        </w:tabs>
        <w:jc w:val="both"/>
        <w:rPr>
          <w:sz w:val="17"/>
          <w:szCs w:val="17"/>
        </w:rPr>
      </w:pPr>
      <w:r w:rsidRPr="00DE22FF">
        <w:rPr>
          <w:sz w:val="17"/>
          <w:szCs w:val="17"/>
        </w:rPr>
        <w:t>Ferieloven er gældende for ansættelsesforholdet.</w:t>
      </w:r>
    </w:p>
    <w:p w14:paraId="6B1EBE08" w14:textId="77777777" w:rsidR="00185BA7" w:rsidRPr="00DE22FF" w:rsidRDefault="00185BA7" w:rsidP="00EA483C">
      <w:pPr>
        <w:tabs>
          <w:tab w:val="left" w:pos="1134"/>
        </w:tabs>
        <w:ind w:left="1134"/>
        <w:jc w:val="both"/>
        <w:rPr>
          <w:sz w:val="17"/>
          <w:szCs w:val="17"/>
        </w:rPr>
      </w:pPr>
    </w:p>
    <w:p w14:paraId="06644CE6" w14:textId="216D62AE" w:rsidR="009F1DCB" w:rsidRDefault="009F1DCB" w:rsidP="00EA483C">
      <w:pPr>
        <w:numPr>
          <w:ilvl w:val="1"/>
          <w:numId w:val="1"/>
        </w:numPr>
        <w:tabs>
          <w:tab w:val="left" w:pos="1134"/>
        </w:tabs>
        <w:jc w:val="both"/>
        <w:rPr>
          <w:sz w:val="17"/>
          <w:szCs w:val="17"/>
        </w:rPr>
      </w:pPr>
      <w:r>
        <w:rPr>
          <w:sz w:val="17"/>
          <w:szCs w:val="17"/>
        </w:rPr>
        <w:t xml:space="preserve">Medarbejderen er berettiget til løn under ferie i overensstemmelse med ferielovens reger. </w:t>
      </w:r>
    </w:p>
    <w:p w14:paraId="210F8B6E" w14:textId="77777777" w:rsidR="009F1DCB" w:rsidRDefault="009F1DCB" w:rsidP="009F1DCB">
      <w:pPr>
        <w:pStyle w:val="Listeafsnit"/>
        <w:tabs>
          <w:tab w:val="left" w:pos="1134"/>
        </w:tabs>
        <w:ind w:left="1134"/>
        <w:jc w:val="both"/>
        <w:rPr>
          <w:i/>
          <w:iCs/>
          <w:color w:val="FF0000"/>
          <w:sz w:val="17"/>
          <w:szCs w:val="17"/>
        </w:rPr>
      </w:pPr>
    </w:p>
    <w:p w14:paraId="3C05DF03" w14:textId="77777777" w:rsidR="00185BA7" w:rsidRPr="00DE22FF" w:rsidRDefault="00185BA7" w:rsidP="00EA483C">
      <w:pPr>
        <w:numPr>
          <w:ilvl w:val="1"/>
          <w:numId w:val="1"/>
        </w:numPr>
        <w:tabs>
          <w:tab w:val="left" w:pos="1134"/>
        </w:tabs>
        <w:jc w:val="both"/>
        <w:rPr>
          <w:sz w:val="17"/>
          <w:szCs w:val="17"/>
        </w:rPr>
      </w:pPr>
      <w:bookmarkStart w:id="0" w:name="_Hlk136329445"/>
      <w:r w:rsidRPr="00DE22FF">
        <w:rPr>
          <w:sz w:val="17"/>
          <w:szCs w:val="17"/>
        </w:rPr>
        <w:t>Medarbejderen har desuden fri med løn på følgende dage:</w:t>
      </w:r>
    </w:p>
    <w:p w14:paraId="48494E6E" w14:textId="7D317269" w:rsidR="00185BA7" w:rsidRPr="001D4277" w:rsidRDefault="00185BA7" w:rsidP="001D4277">
      <w:pPr>
        <w:pStyle w:val="Listeafsnit"/>
        <w:numPr>
          <w:ilvl w:val="0"/>
          <w:numId w:val="5"/>
        </w:numPr>
        <w:tabs>
          <w:tab w:val="left" w:pos="1134"/>
        </w:tabs>
        <w:jc w:val="both"/>
        <w:rPr>
          <w:sz w:val="17"/>
          <w:szCs w:val="17"/>
        </w:rPr>
      </w:pPr>
      <w:r w:rsidRPr="001D4277">
        <w:rPr>
          <w:sz w:val="17"/>
          <w:szCs w:val="17"/>
        </w:rPr>
        <w:t>Grundlovsdag (5. juni)</w:t>
      </w:r>
    </w:p>
    <w:p w14:paraId="3F52B1B8" w14:textId="49E6F441" w:rsidR="00185BA7" w:rsidRPr="001D4277" w:rsidRDefault="00185BA7" w:rsidP="001D4277">
      <w:pPr>
        <w:pStyle w:val="Listeafsnit"/>
        <w:numPr>
          <w:ilvl w:val="0"/>
          <w:numId w:val="5"/>
        </w:numPr>
        <w:tabs>
          <w:tab w:val="left" w:pos="1134"/>
        </w:tabs>
        <w:jc w:val="both"/>
        <w:rPr>
          <w:sz w:val="17"/>
          <w:szCs w:val="17"/>
        </w:rPr>
      </w:pPr>
      <w:r w:rsidRPr="001D4277">
        <w:rPr>
          <w:sz w:val="17"/>
          <w:szCs w:val="17"/>
        </w:rPr>
        <w:t>Juleaftensdag (24. december)</w:t>
      </w:r>
    </w:p>
    <w:p w14:paraId="6278BEED" w14:textId="468C4C61" w:rsidR="00185BA7" w:rsidRPr="001D4277" w:rsidRDefault="00185BA7" w:rsidP="001D4277">
      <w:pPr>
        <w:pStyle w:val="Listeafsnit"/>
        <w:numPr>
          <w:ilvl w:val="0"/>
          <w:numId w:val="5"/>
        </w:numPr>
        <w:tabs>
          <w:tab w:val="left" w:pos="1134"/>
        </w:tabs>
        <w:jc w:val="both"/>
        <w:rPr>
          <w:sz w:val="17"/>
          <w:szCs w:val="17"/>
        </w:rPr>
      </w:pPr>
      <w:r w:rsidRPr="001D4277">
        <w:rPr>
          <w:sz w:val="17"/>
          <w:szCs w:val="17"/>
        </w:rPr>
        <w:t xml:space="preserve">Nytårsaftensdag (31. december) </w:t>
      </w:r>
    </w:p>
    <w:bookmarkEnd w:id="0"/>
    <w:p w14:paraId="4D417731" w14:textId="77777777" w:rsidR="00185BA7" w:rsidRPr="00DE22FF" w:rsidRDefault="00185BA7" w:rsidP="00EA483C">
      <w:pPr>
        <w:tabs>
          <w:tab w:val="left" w:pos="1134"/>
        </w:tabs>
        <w:ind w:left="1134"/>
        <w:jc w:val="both"/>
        <w:rPr>
          <w:sz w:val="17"/>
          <w:szCs w:val="17"/>
        </w:rPr>
      </w:pPr>
    </w:p>
    <w:p w14:paraId="13EDB262" w14:textId="7C01C472" w:rsidR="00185BA7" w:rsidRPr="00DE22FF" w:rsidRDefault="00185BA7" w:rsidP="00EA483C">
      <w:pPr>
        <w:tabs>
          <w:tab w:val="left" w:pos="1134"/>
        </w:tabs>
        <w:ind w:left="1134"/>
        <w:jc w:val="both"/>
        <w:rPr>
          <w:sz w:val="17"/>
          <w:szCs w:val="17"/>
        </w:rPr>
      </w:pPr>
      <w:r w:rsidRPr="00DE22FF">
        <w:rPr>
          <w:i/>
          <w:iCs/>
          <w:color w:val="FF0000"/>
          <w:sz w:val="17"/>
          <w:szCs w:val="17"/>
        </w:rPr>
        <w:t>*Hvis særlige fridage</w:t>
      </w:r>
    </w:p>
    <w:p w14:paraId="45E7BAD3" w14:textId="47C49A4D" w:rsidR="00185BA7" w:rsidRPr="00DE22FF" w:rsidRDefault="00185BA7" w:rsidP="00EA483C">
      <w:pPr>
        <w:numPr>
          <w:ilvl w:val="1"/>
          <w:numId w:val="1"/>
        </w:numPr>
        <w:tabs>
          <w:tab w:val="left" w:pos="1134"/>
        </w:tabs>
        <w:jc w:val="both"/>
        <w:rPr>
          <w:sz w:val="17"/>
          <w:szCs w:val="17"/>
        </w:rPr>
      </w:pPr>
      <w:r w:rsidRPr="00DE22FF">
        <w:rPr>
          <w:sz w:val="17"/>
          <w:szCs w:val="17"/>
        </w:rPr>
        <w:t>Medarbejderen har ret til [INDSÆT] feriefridage med løn udover ferie i henhold til ferieloven</w:t>
      </w:r>
      <w:r w:rsidR="00462B0B">
        <w:rPr>
          <w:sz w:val="17"/>
          <w:szCs w:val="17"/>
        </w:rPr>
        <w:t>.</w:t>
      </w:r>
      <w:r w:rsidRPr="00DE22FF">
        <w:rPr>
          <w:sz w:val="17"/>
          <w:szCs w:val="17"/>
        </w:rPr>
        <w:t xml:space="preserve"> </w:t>
      </w:r>
    </w:p>
    <w:p w14:paraId="65F71355" w14:textId="77777777" w:rsidR="00185BA7" w:rsidRPr="00DE22FF" w:rsidRDefault="00185BA7" w:rsidP="00EA483C">
      <w:pPr>
        <w:tabs>
          <w:tab w:val="left" w:pos="1134"/>
        </w:tabs>
        <w:ind w:left="1134"/>
        <w:jc w:val="both"/>
        <w:rPr>
          <w:sz w:val="17"/>
          <w:szCs w:val="17"/>
        </w:rPr>
      </w:pPr>
    </w:p>
    <w:p w14:paraId="52AD862F" w14:textId="77777777" w:rsidR="00185BA7" w:rsidRPr="00DE22FF" w:rsidRDefault="00185BA7" w:rsidP="001D4277">
      <w:pPr>
        <w:ind w:left="1134"/>
        <w:jc w:val="both"/>
        <w:rPr>
          <w:sz w:val="17"/>
          <w:szCs w:val="17"/>
        </w:rPr>
      </w:pPr>
      <w:r w:rsidRPr="00DE22FF">
        <w:rPr>
          <w:sz w:val="17"/>
          <w:szCs w:val="17"/>
        </w:rPr>
        <w:t>Disse feriefridage er ikke omfattet af ferielovens regler, og der gælder derfor følgende for afholdelse og placering m.v.:</w:t>
      </w:r>
    </w:p>
    <w:p w14:paraId="66019EE6" w14:textId="77777777" w:rsidR="00185BA7" w:rsidRPr="00DE22FF" w:rsidRDefault="00185BA7" w:rsidP="00EA483C">
      <w:pPr>
        <w:tabs>
          <w:tab w:val="left" w:pos="1134"/>
        </w:tabs>
        <w:ind w:left="1134"/>
        <w:jc w:val="both"/>
        <w:rPr>
          <w:sz w:val="17"/>
          <w:szCs w:val="17"/>
        </w:rPr>
      </w:pPr>
    </w:p>
    <w:p w14:paraId="311FD71C" w14:textId="14ADE984" w:rsidR="00185BA7" w:rsidRPr="00F47A99" w:rsidRDefault="00185BA7" w:rsidP="00462B0B">
      <w:pPr>
        <w:ind w:left="1134"/>
        <w:jc w:val="both"/>
        <w:rPr>
          <w:sz w:val="17"/>
          <w:szCs w:val="17"/>
        </w:rPr>
      </w:pPr>
      <w:r w:rsidRPr="00DE22FF">
        <w:rPr>
          <w:sz w:val="17"/>
          <w:szCs w:val="17"/>
        </w:rPr>
        <w:t xml:space="preserve">Feriefridagene tilkendes uanset anciennitet. </w:t>
      </w:r>
    </w:p>
    <w:p w14:paraId="2D8C0A9D" w14:textId="77777777" w:rsidR="00185BA7" w:rsidRPr="00DE22FF" w:rsidRDefault="00185BA7" w:rsidP="00EA483C">
      <w:pPr>
        <w:tabs>
          <w:tab w:val="left" w:pos="1134"/>
        </w:tabs>
        <w:ind w:left="1134"/>
        <w:jc w:val="both"/>
        <w:rPr>
          <w:i/>
          <w:iCs/>
          <w:color w:val="FF0000"/>
          <w:sz w:val="17"/>
          <w:szCs w:val="17"/>
        </w:rPr>
      </w:pPr>
      <w:r w:rsidRPr="00DE22FF">
        <w:rPr>
          <w:i/>
          <w:iCs/>
          <w:color w:val="FF0000"/>
          <w:sz w:val="17"/>
          <w:szCs w:val="17"/>
        </w:rPr>
        <w:t>*Eller</w:t>
      </w:r>
    </w:p>
    <w:p w14:paraId="79AAA0AA" w14:textId="252336A7" w:rsidR="00185BA7" w:rsidRPr="00DE22FF" w:rsidRDefault="00185BA7" w:rsidP="00EA483C">
      <w:pPr>
        <w:tabs>
          <w:tab w:val="left" w:pos="1134"/>
        </w:tabs>
        <w:ind w:left="1134"/>
        <w:jc w:val="both"/>
        <w:rPr>
          <w:sz w:val="17"/>
          <w:szCs w:val="17"/>
        </w:rPr>
      </w:pPr>
      <w:r w:rsidRPr="00DE22FF">
        <w:rPr>
          <w:sz w:val="17"/>
          <w:szCs w:val="17"/>
        </w:rPr>
        <w:t>Der optjenes feriefridage i forhold til ansættelsestidspunktet, dvs. der optjenes [INDSÆT] feriefridag pr. måneds ansættelse.</w:t>
      </w:r>
    </w:p>
    <w:p w14:paraId="21E299F6" w14:textId="77777777" w:rsidR="00185BA7" w:rsidRPr="00DE22FF" w:rsidRDefault="00185BA7" w:rsidP="00EA483C">
      <w:pPr>
        <w:tabs>
          <w:tab w:val="left" w:pos="1134"/>
        </w:tabs>
        <w:ind w:left="1134"/>
        <w:jc w:val="both"/>
        <w:rPr>
          <w:sz w:val="17"/>
          <w:szCs w:val="17"/>
        </w:rPr>
      </w:pPr>
    </w:p>
    <w:p w14:paraId="0D39441E" w14:textId="540152D3" w:rsidR="00185BA7" w:rsidRPr="00DE22FF" w:rsidRDefault="00185BA7" w:rsidP="00462B0B">
      <w:pPr>
        <w:ind w:left="1134"/>
        <w:jc w:val="both"/>
        <w:rPr>
          <w:sz w:val="17"/>
          <w:szCs w:val="17"/>
        </w:rPr>
      </w:pPr>
      <w:r w:rsidRPr="00DE22FF">
        <w:rPr>
          <w:sz w:val="17"/>
          <w:szCs w:val="17"/>
        </w:rPr>
        <w:t xml:space="preserve">Feriefridagene skal afholdes i perioden 1. september – 31. august året efter. Dagene skal afholdes som hele dage og aftales med et varsel på minimum én måned. Den endelige placering af feriefridagene sker efter aftale med </w:t>
      </w:r>
      <w:r w:rsidR="00082DF7">
        <w:rPr>
          <w:sz w:val="17"/>
          <w:szCs w:val="17"/>
        </w:rPr>
        <w:t>klubben</w:t>
      </w:r>
      <w:r w:rsidRPr="00DE22FF">
        <w:rPr>
          <w:sz w:val="17"/>
          <w:szCs w:val="17"/>
        </w:rPr>
        <w:t>.</w:t>
      </w:r>
    </w:p>
    <w:p w14:paraId="68F6ECE4" w14:textId="77777777" w:rsidR="00185BA7" w:rsidRPr="00DE22FF" w:rsidRDefault="00185BA7" w:rsidP="00EA483C">
      <w:pPr>
        <w:tabs>
          <w:tab w:val="left" w:pos="1134"/>
        </w:tabs>
        <w:ind w:left="1134"/>
        <w:jc w:val="both"/>
        <w:rPr>
          <w:sz w:val="17"/>
          <w:szCs w:val="17"/>
        </w:rPr>
      </w:pPr>
    </w:p>
    <w:p w14:paraId="63EAD74B" w14:textId="33F77F46" w:rsidR="00185BA7" w:rsidRPr="00DE22FF" w:rsidRDefault="00185BA7" w:rsidP="00462B0B">
      <w:pPr>
        <w:ind w:left="1134"/>
        <w:jc w:val="both"/>
        <w:rPr>
          <w:sz w:val="17"/>
          <w:szCs w:val="17"/>
        </w:rPr>
      </w:pPr>
      <w:r w:rsidRPr="00DE22FF">
        <w:rPr>
          <w:sz w:val="17"/>
          <w:szCs w:val="17"/>
        </w:rPr>
        <w:t xml:space="preserve">Ikke </w:t>
      </w:r>
      <w:proofErr w:type="gramStart"/>
      <w:r w:rsidRPr="00DE22FF">
        <w:rPr>
          <w:sz w:val="17"/>
          <w:szCs w:val="17"/>
        </w:rPr>
        <w:t>afholdte</w:t>
      </w:r>
      <w:proofErr w:type="gramEnd"/>
      <w:r w:rsidRPr="00DE22FF">
        <w:rPr>
          <w:sz w:val="17"/>
          <w:szCs w:val="17"/>
        </w:rPr>
        <w:t xml:space="preserve"> feriefridage kan ikke overføres til afholdelse efter periodens udløb og akkumuleres således ikke. Ikke </w:t>
      </w:r>
      <w:proofErr w:type="gramStart"/>
      <w:r w:rsidRPr="00DE22FF">
        <w:rPr>
          <w:sz w:val="17"/>
          <w:szCs w:val="17"/>
        </w:rPr>
        <w:t>afholdte</w:t>
      </w:r>
      <w:proofErr w:type="gramEnd"/>
      <w:r w:rsidRPr="00DE22FF">
        <w:rPr>
          <w:sz w:val="17"/>
          <w:szCs w:val="17"/>
        </w:rPr>
        <w:t xml:space="preserve"> feriefridage godtgøres </w:t>
      </w:r>
      <w:r w:rsidR="00F95C8E" w:rsidRPr="00DE22FF">
        <w:rPr>
          <w:sz w:val="17"/>
          <w:szCs w:val="17"/>
        </w:rPr>
        <w:t>ikke.</w:t>
      </w:r>
      <w:r w:rsidRPr="00DE22FF">
        <w:rPr>
          <w:sz w:val="17"/>
          <w:szCs w:val="17"/>
        </w:rPr>
        <w:t xml:space="preserve"> </w:t>
      </w:r>
    </w:p>
    <w:p w14:paraId="43524ABD" w14:textId="77777777" w:rsidR="00185BA7" w:rsidRPr="00DE22FF" w:rsidRDefault="00185BA7" w:rsidP="00EA483C">
      <w:pPr>
        <w:tabs>
          <w:tab w:val="left" w:pos="1134"/>
        </w:tabs>
        <w:ind w:left="1134"/>
        <w:jc w:val="both"/>
        <w:rPr>
          <w:sz w:val="17"/>
          <w:szCs w:val="17"/>
        </w:rPr>
      </w:pPr>
    </w:p>
    <w:p w14:paraId="399C7797" w14:textId="45C0B993" w:rsidR="00185BA7" w:rsidRPr="00DE22FF" w:rsidRDefault="00185BA7" w:rsidP="00EA483C">
      <w:pPr>
        <w:numPr>
          <w:ilvl w:val="1"/>
          <w:numId w:val="1"/>
        </w:numPr>
        <w:tabs>
          <w:tab w:val="left" w:pos="1134"/>
        </w:tabs>
        <w:jc w:val="both"/>
        <w:rPr>
          <w:sz w:val="17"/>
          <w:szCs w:val="17"/>
        </w:rPr>
      </w:pPr>
      <w:proofErr w:type="gramStart"/>
      <w:r w:rsidRPr="00DE22FF">
        <w:rPr>
          <w:sz w:val="17"/>
          <w:szCs w:val="17"/>
        </w:rPr>
        <w:t>Såfremt</w:t>
      </w:r>
      <w:proofErr w:type="gramEnd"/>
      <w:r w:rsidRPr="00DE22FF">
        <w:rPr>
          <w:sz w:val="17"/>
          <w:szCs w:val="17"/>
        </w:rPr>
        <w:t xml:space="preserve"> medarbejderen opsiges eller opsiger sin stilling, er medarbejderen forpligtet til at af</w:t>
      </w:r>
      <w:r w:rsidR="00CD0A54">
        <w:rPr>
          <w:sz w:val="17"/>
          <w:szCs w:val="17"/>
        </w:rPr>
        <w:t xml:space="preserve">vikle </w:t>
      </w:r>
      <w:r w:rsidRPr="00DE22FF">
        <w:rPr>
          <w:sz w:val="17"/>
          <w:szCs w:val="17"/>
        </w:rPr>
        <w:t>mest mulig ferie</w:t>
      </w:r>
      <w:r w:rsidR="00CD0A54">
        <w:rPr>
          <w:sz w:val="17"/>
          <w:szCs w:val="17"/>
        </w:rPr>
        <w:t>, alle feriefridage og al eventuelt opsparet overarbejde</w:t>
      </w:r>
      <w:r w:rsidRPr="00DE22FF">
        <w:rPr>
          <w:sz w:val="17"/>
          <w:szCs w:val="17"/>
        </w:rPr>
        <w:t xml:space="preserve"> i opsigelsesperioden. </w:t>
      </w:r>
    </w:p>
    <w:p w14:paraId="577475C1" w14:textId="42A4BF36" w:rsidR="00A44B4A" w:rsidRPr="00DE22FF" w:rsidRDefault="00A44B4A" w:rsidP="00EA483C">
      <w:pPr>
        <w:ind w:left="1134"/>
        <w:jc w:val="both"/>
        <w:rPr>
          <w:b/>
          <w:bCs/>
          <w:sz w:val="17"/>
          <w:szCs w:val="17"/>
        </w:rPr>
      </w:pPr>
    </w:p>
    <w:p w14:paraId="203A90FC" w14:textId="77777777" w:rsidR="00A44B4A" w:rsidRPr="00DE22FF" w:rsidRDefault="00A44B4A" w:rsidP="00EA483C">
      <w:pPr>
        <w:tabs>
          <w:tab w:val="left" w:pos="1134"/>
        </w:tabs>
        <w:jc w:val="both"/>
        <w:rPr>
          <w:b/>
          <w:bCs/>
          <w:sz w:val="17"/>
          <w:szCs w:val="17"/>
        </w:rPr>
      </w:pPr>
    </w:p>
    <w:p w14:paraId="3DEE0DC2" w14:textId="4270E798" w:rsidR="0014461C" w:rsidRPr="00DE22FF" w:rsidRDefault="0014461C" w:rsidP="00EA483C">
      <w:pPr>
        <w:pStyle w:val="Listeafsnit"/>
        <w:numPr>
          <w:ilvl w:val="0"/>
          <w:numId w:val="1"/>
        </w:numPr>
        <w:tabs>
          <w:tab w:val="left" w:pos="1134"/>
        </w:tabs>
        <w:jc w:val="both"/>
        <w:rPr>
          <w:b/>
          <w:bCs/>
          <w:sz w:val="17"/>
          <w:szCs w:val="17"/>
        </w:rPr>
      </w:pPr>
      <w:r w:rsidRPr="00DE22FF">
        <w:rPr>
          <w:b/>
          <w:bCs/>
          <w:sz w:val="17"/>
          <w:szCs w:val="17"/>
        </w:rPr>
        <w:t>OPSIGELSESVARSLER</w:t>
      </w:r>
    </w:p>
    <w:p w14:paraId="67D16CEB" w14:textId="77777777" w:rsidR="001D4277" w:rsidRPr="00DE22FF" w:rsidRDefault="001D4277" w:rsidP="001D4277">
      <w:pPr>
        <w:pStyle w:val="Listeafsnit"/>
        <w:ind w:left="1134"/>
        <w:jc w:val="both"/>
        <w:rPr>
          <w:sz w:val="17"/>
          <w:szCs w:val="17"/>
        </w:rPr>
      </w:pPr>
    </w:p>
    <w:p w14:paraId="36FF0FAA" w14:textId="5C31956B" w:rsidR="0014461C" w:rsidRPr="00DE22FF" w:rsidRDefault="0014461C" w:rsidP="00EA483C">
      <w:pPr>
        <w:pStyle w:val="Listeafsnit"/>
        <w:numPr>
          <w:ilvl w:val="1"/>
          <w:numId w:val="1"/>
        </w:numPr>
        <w:tabs>
          <w:tab w:val="left" w:pos="1134"/>
        </w:tabs>
        <w:jc w:val="both"/>
        <w:rPr>
          <w:b/>
          <w:bCs/>
          <w:sz w:val="17"/>
          <w:szCs w:val="17"/>
        </w:rPr>
      </w:pPr>
      <w:r w:rsidRPr="00DE22FF">
        <w:rPr>
          <w:sz w:val="17"/>
          <w:szCs w:val="17"/>
        </w:rPr>
        <w:t>Funktionærlovens regler om opsigelsesvarsler finder anvendelse, hvilket betyder følgende:</w:t>
      </w:r>
    </w:p>
    <w:p w14:paraId="687A1F45" w14:textId="77777777" w:rsidR="0014461C" w:rsidRPr="00DE22FF" w:rsidRDefault="0014461C" w:rsidP="00EA483C">
      <w:pPr>
        <w:pStyle w:val="Listeafsnit"/>
        <w:tabs>
          <w:tab w:val="left" w:pos="1134"/>
        </w:tabs>
        <w:ind w:left="1134"/>
        <w:jc w:val="both"/>
        <w:rPr>
          <w:sz w:val="17"/>
          <w:szCs w:val="17"/>
        </w:rPr>
      </w:pPr>
    </w:p>
    <w:p w14:paraId="046B7079" w14:textId="6A44C8C9" w:rsidR="0014461C" w:rsidRPr="00DE22FF" w:rsidRDefault="0014461C" w:rsidP="00EA483C">
      <w:pPr>
        <w:tabs>
          <w:tab w:val="left" w:pos="1134"/>
        </w:tabs>
        <w:jc w:val="both"/>
        <w:rPr>
          <w:sz w:val="17"/>
          <w:szCs w:val="17"/>
        </w:rPr>
      </w:pPr>
      <w:r w:rsidRPr="00DE22FF">
        <w:rPr>
          <w:sz w:val="17"/>
          <w:szCs w:val="17"/>
        </w:rPr>
        <w:tab/>
        <w:t xml:space="preserve">Medarbejderen kan opsige ansættelsesforholdet med 1 måneds varsel til udgangen af en måned. </w:t>
      </w:r>
    </w:p>
    <w:p w14:paraId="28C690E6" w14:textId="77777777" w:rsidR="0014461C" w:rsidRPr="00DE22FF" w:rsidRDefault="0014461C" w:rsidP="00EA483C">
      <w:pPr>
        <w:tabs>
          <w:tab w:val="left" w:pos="1134"/>
        </w:tabs>
        <w:jc w:val="both"/>
        <w:rPr>
          <w:sz w:val="17"/>
          <w:szCs w:val="17"/>
        </w:rPr>
      </w:pPr>
    </w:p>
    <w:p w14:paraId="64B19135" w14:textId="2F96B9DD" w:rsidR="0014461C" w:rsidRPr="00DE22FF" w:rsidRDefault="0014461C" w:rsidP="00EA483C">
      <w:pPr>
        <w:tabs>
          <w:tab w:val="left" w:pos="1134"/>
        </w:tabs>
        <w:jc w:val="both"/>
        <w:rPr>
          <w:sz w:val="17"/>
          <w:szCs w:val="17"/>
        </w:rPr>
      </w:pPr>
      <w:r w:rsidRPr="00DE22FF">
        <w:rPr>
          <w:sz w:val="17"/>
          <w:szCs w:val="17"/>
        </w:rPr>
        <w:tab/>
      </w:r>
      <w:r w:rsidR="00082DF7">
        <w:rPr>
          <w:sz w:val="17"/>
          <w:szCs w:val="17"/>
        </w:rPr>
        <w:t>Klubben</w:t>
      </w:r>
      <w:r w:rsidRPr="00DE22FF">
        <w:rPr>
          <w:sz w:val="17"/>
          <w:szCs w:val="17"/>
        </w:rPr>
        <w:t xml:space="preserve"> kan opsige ansættelsesforholdet med følgende varsler: </w:t>
      </w:r>
    </w:p>
    <w:p w14:paraId="0B1C8D4D" w14:textId="77777777" w:rsidR="0014461C" w:rsidRPr="00DE22FF" w:rsidRDefault="0014461C" w:rsidP="00EA483C">
      <w:pPr>
        <w:tabs>
          <w:tab w:val="left" w:pos="1134"/>
        </w:tabs>
        <w:jc w:val="both"/>
        <w:rPr>
          <w:sz w:val="17"/>
          <w:szCs w:val="17"/>
        </w:rPr>
      </w:pPr>
      <w:r w:rsidRPr="00DE22FF">
        <w:rPr>
          <w:sz w:val="17"/>
          <w:szCs w:val="17"/>
        </w:rPr>
        <w:tab/>
      </w:r>
    </w:p>
    <w:tbl>
      <w:tblPr>
        <w:tblW w:w="0" w:type="auto"/>
        <w:tblInd w:w="1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11"/>
        <w:gridCol w:w="2115"/>
        <w:gridCol w:w="3992"/>
      </w:tblGrid>
      <w:tr w:rsidR="0014461C" w:rsidRPr="00DE22FF" w14:paraId="49B217B8" w14:textId="77777777" w:rsidTr="00503F4D">
        <w:tc>
          <w:tcPr>
            <w:tcW w:w="2127" w:type="dxa"/>
          </w:tcPr>
          <w:p w14:paraId="61657DCA" w14:textId="77777777" w:rsidR="0014461C" w:rsidRPr="00DE22FF" w:rsidRDefault="0014461C" w:rsidP="00EA483C">
            <w:pPr>
              <w:jc w:val="both"/>
              <w:rPr>
                <w:i/>
                <w:sz w:val="17"/>
                <w:szCs w:val="17"/>
              </w:rPr>
            </w:pPr>
            <w:r w:rsidRPr="00DE22FF">
              <w:rPr>
                <w:i/>
                <w:sz w:val="17"/>
                <w:szCs w:val="17"/>
              </w:rPr>
              <w:t>Ansættelsestid</w:t>
            </w:r>
          </w:p>
        </w:tc>
        <w:tc>
          <w:tcPr>
            <w:tcW w:w="2126" w:type="dxa"/>
          </w:tcPr>
          <w:p w14:paraId="0D979EC7" w14:textId="77777777" w:rsidR="0014461C" w:rsidRPr="00DE22FF" w:rsidRDefault="0014461C" w:rsidP="00EA483C">
            <w:pPr>
              <w:jc w:val="both"/>
              <w:rPr>
                <w:i/>
                <w:sz w:val="17"/>
                <w:szCs w:val="17"/>
              </w:rPr>
            </w:pPr>
            <w:r w:rsidRPr="00DE22FF">
              <w:rPr>
                <w:i/>
                <w:sz w:val="17"/>
                <w:szCs w:val="17"/>
              </w:rPr>
              <w:t>Opsigelsesvarsler</w:t>
            </w:r>
          </w:p>
        </w:tc>
        <w:tc>
          <w:tcPr>
            <w:tcW w:w="4053" w:type="dxa"/>
          </w:tcPr>
          <w:p w14:paraId="0CB2FD75" w14:textId="77777777" w:rsidR="0014461C" w:rsidRPr="00DE22FF" w:rsidRDefault="0014461C" w:rsidP="00EA483C">
            <w:pPr>
              <w:jc w:val="both"/>
              <w:rPr>
                <w:i/>
                <w:sz w:val="17"/>
                <w:szCs w:val="17"/>
              </w:rPr>
            </w:pPr>
            <w:r w:rsidRPr="00DE22FF">
              <w:rPr>
                <w:i/>
                <w:sz w:val="17"/>
                <w:szCs w:val="17"/>
              </w:rPr>
              <w:t xml:space="preserve">Skal afgives inden udgangen af </w:t>
            </w:r>
          </w:p>
        </w:tc>
      </w:tr>
      <w:tr w:rsidR="0014461C" w:rsidRPr="00DE22FF" w14:paraId="07509462" w14:textId="77777777" w:rsidTr="00503F4D">
        <w:tc>
          <w:tcPr>
            <w:tcW w:w="2127" w:type="dxa"/>
          </w:tcPr>
          <w:p w14:paraId="5044B9BF" w14:textId="77777777" w:rsidR="0014461C" w:rsidRPr="00DE22FF" w:rsidRDefault="0014461C" w:rsidP="00EA483C">
            <w:pPr>
              <w:jc w:val="both"/>
              <w:rPr>
                <w:sz w:val="17"/>
                <w:szCs w:val="17"/>
              </w:rPr>
            </w:pPr>
            <w:r w:rsidRPr="00DE22FF">
              <w:rPr>
                <w:sz w:val="17"/>
                <w:szCs w:val="17"/>
              </w:rPr>
              <w:t>0-6 måneder</w:t>
            </w:r>
          </w:p>
        </w:tc>
        <w:tc>
          <w:tcPr>
            <w:tcW w:w="2126" w:type="dxa"/>
          </w:tcPr>
          <w:p w14:paraId="7796AE4C" w14:textId="77777777" w:rsidR="0014461C" w:rsidRPr="00DE22FF" w:rsidRDefault="0014461C" w:rsidP="00EA483C">
            <w:pPr>
              <w:jc w:val="both"/>
              <w:rPr>
                <w:sz w:val="17"/>
                <w:szCs w:val="17"/>
              </w:rPr>
            </w:pPr>
            <w:r w:rsidRPr="00DE22FF">
              <w:rPr>
                <w:sz w:val="17"/>
                <w:szCs w:val="17"/>
              </w:rPr>
              <w:t>1 måned</w:t>
            </w:r>
          </w:p>
        </w:tc>
        <w:tc>
          <w:tcPr>
            <w:tcW w:w="4053" w:type="dxa"/>
          </w:tcPr>
          <w:p w14:paraId="6AA9989C" w14:textId="77777777" w:rsidR="0014461C" w:rsidRPr="00DE22FF" w:rsidRDefault="0014461C" w:rsidP="00EA483C">
            <w:pPr>
              <w:jc w:val="both"/>
              <w:rPr>
                <w:sz w:val="17"/>
                <w:szCs w:val="17"/>
              </w:rPr>
            </w:pPr>
            <w:r w:rsidRPr="00DE22FF">
              <w:rPr>
                <w:sz w:val="17"/>
                <w:szCs w:val="17"/>
              </w:rPr>
              <w:t>5. måned efter ansættelse</w:t>
            </w:r>
          </w:p>
        </w:tc>
      </w:tr>
      <w:tr w:rsidR="0014461C" w:rsidRPr="00DE22FF" w14:paraId="04F0C370" w14:textId="77777777" w:rsidTr="00503F4D">
        <w:tc>
          <w:tcPr>
            <w:tcW w:w="2127" w:type="dxa"/>
          </w:tcPr>
          <w:p w14:paraId="395922CF" w14:textId="77777777" w:rsidR="0014461C" w:rsidRPr="00DE22FF" w:rsidRDefault="0014461C" w:rsidP="00EA483C">
            <w:pPr>
              <w:jc w:val="both"/>
              <w:rPr>
                <w:sz w:val="17"/>
                <w:szCs w:val="17"/>
              </w:rPr>
            </w:pPr>
            <w:r w:rsidRPr="00DE22FF">
              <w:rPr>
                <w:sz w:val="17"/>
                <w:szCs w:val="17"/>
              </w:rPr>
              <w:t>6 mdr. - 3 år</w:t>
            </w:r>
          </w:p>
        </w:tc>
        <w:tc>
          <w:tcPr>
            <w:tcW w:w="2126" w:type="dxa"/>
          </w:tcPr>
          <w:p w14:paraId="2B992350" w14:textId="77777777" w:rsidR="0014461C" w:rsidRPr="00DE22FF" w:rsidRDefault="0014461C" w:rsidP="00EA483C">
            <w:pPr>
              <w:jc w:val="both"/>
              <w:rPr>
                <w:sz w:val="17"/>
                <w:szCs w:val="17"/>
              </w:rPr>
            </w:pPr>
            <w:r w:rsidRPr="00DE22FF">
              <w:rPr>
                <w:sz w:val="17"/>
                <w:szCs w:val="17"/>
              </w:rPr>
              <w:t>3 måneder</w:t>
            </w:r>
          </w:p>
        </w:tc>
        <w:tc>
          <w:tcPr>
            <w:tcW w:w="4053" w:type="dxa"/>
          </w:tcPr>
          <w:p w14:paraId="2CEC6BD0" w14:textId="77777777" w:rsidR="0014461C" w:rsidRPr="00DE22FF" w:rsidRDefault="0014461C" w:rsidP="00EA483C">
            <w:pPr>
              <w:jc w:val="both"/>
              <w:rPr>
                <w:sz w:val="17"/>
                <w:szCs w:val="17"/>
              </w:rPr>
            </w:pPr>
            <w:r w:rsidRPr="00DE22FF">
              <w:rPr>
                <w:sz w:val="17"/>
                <w:szCs w:val="17"/>
              </w:rPr>
              <w:t>2 år og 9 måneder efter ansættelse</w:t>
            </w:r>
          </w:p>
        </w:tc>
      </w:tr>
      <w:tr w:rsidR="0014461C" w:rsidRPr="00DE22FF" w14:paraId="18D20D6F" w14:textId="77777777" w:rsidTr="00503F4D">
        <w:tc>
          <w:tcPr>
            <w:tcW w:w="2127" w:type="dxa"/>
          </w:tcPr>
          <w:p w14:paraId="23864DFF" w14:textId="77777777" w:rsidR="0014461C" w:rsidRPr="00DE22FF" w:rsidRDefault="0014461C" w:rsidP="00EA483C">
            <w:pPr>
              <w:jc w:val="both"/>
              <w:rPr>
                <w:sz w:val="17"/>
                <w:szCs w:val="17"/>
              </w:rPr>
            </w:pPr>
            <w:r w:rsidRPr="00DE22FF">
              <w:rPr>
                <w:sz w:val="17"/>
                <w:szCs w:val="17"/>
              </w:rPr>
              <w:t>3 – 6 år</w:t>
            </w:r>
          </w:p>
        </w:tc>
        <w:tc>
          <w:tcPr>
            <w:tcW w:w="2126" w:type="dxa"/>
          </w:tcPr>
          <w:p w14:paraId="726AECDA" w14:textId="77777777" w:rsidR="0014461C" w:rsidRPr="00DE22FF" w:rsidRDefault="0014461C" w:rsidP="00EA483C">
            <w:pPr>
              <w:jc w:val="both"/>
              <w:rPr>
                <w:sz w:val="17"/>
                <w:szCs w:val="17"/>
              </w:rPr>
            </w:pPr>
            <w:r w:rsidRPr="00DE22FF">
              <w:rPr>
                <w:sz w:val="17"/>
                <w:szCs w:val="17"/>
              </w:rPr>
              <w:t>4 måneder</w:t>
            </w:r>
          </w:p>
        </w:tc>
        <w:tc>
          <w:tcPr>
            <w:tcW w:w="4053" w:type="dxa"/>
          </w:tcPr>
          <w:p w14:paraId="0B0D5066" w14:textId="77777777" w:rsidR="0014461C" w:rsidRPr="00DE22FF" w:rsidRDefault="0014461C" w:rsidP="00EA483C">
            <w:pPr>
              <w:jc w:val="both"/>
              <w:rPr>
                <w:sz w:val="17"/>
                <w:szCs w:val="17"/>
              </w:rPr>
            </w:pPr>
            <w:r w:rsidRPr="00DE22FF">
              <w:rPr>
                <w:sz w:val="17"/>
                <w:szCs w:val="17"/>
              </w:rPr>
              <w:t>5 år og 8 måneder efter ansættelse</w:t>
            </w:r>
          </w:p>
        </w:tc>
      </w:tr>
      <w:tr w:rsidR="0014461C" w:rsidRPr="00DE22FF" w14:paraId="4B655A28" w14:textId="77777777" w:rsidTr="00503F4D">
        <w:tc>
          <w:tcPr>
            <w:tcW w:w="2127" w:type="dxa"/>
          </w:tcPr>
          <w:p w14:paraId="4D5A0D87" w14:textId="77777777" w:rsidR="0014461C" w:rsidRPr="00DE22FF" w:rsidRDefault="0014461C" w:rsidP="00EA483C">
            <w:pPr>
              <w:jc w:val="both"/>
              <w:rPr>
                <w:sz w:val="17"/>
                <w:szCs w:val="17"/>
              </w:rPr>
            </w:pPr>
            <w:r w:rsidRPr="00DE22FF">
              <w:rPr>
                <w:sz w:val="17"/>
                <w:szCs w:val="17"/>
              </w:rPr>
              <w:t>6 – 9 år</w:t>
            </w:r>
          </w:p>
        </w:tc>
        <w:tc>
          <w:tcPr>
            <w:tcW w:w="2126" w:type="dxa"/>
          </w:tcPr>
          <w:p w14:paraId="12C5C259" w14:textId="77777777" w:rsidR="0014461C" w:rsidRPr="00DE22FF" w:rsidRDefault="0014461C" w:rsidP="00EA483C">
            <w:pPr>
              <w:jc w:val="both"/>
              <w:rPr>
                <w:sz w:val="17"/>
                <w:szCs w:val="17"/>
              </w:rPr>
            </w:pPr>
            <w:r w:rsidRPr="00DE22FF">
              <w:rPr>
                <w:sz w:val="17"/>
                <w:szCs w:val="17"/>
              </w:rPr>
              <w:t>5 måneder</w:t>
            </w:r>
          </w:p>
        </w:tc>
        <w:tc>
          <w:tcPr>
            <w:tcW w:w="4053" w:type="dxa"/>
          </w:tcPr>
          <w:p w14:paraId="47BD7CB0" w14:textId="77777777" w:rsidR="0014461C" w:rsidRPr="00DE22FF" w:rsidRDefault="0014461C" w:rsidP="00EA483C">
            <w:pPr>
              <w:jc w:val="both"/>
              <w:rPr>
                <w:sz w:val="17"/>
                <w:szCs w:val="17"/>
              </w:rPr>
            </w:pPr>
            <w:r w:rsidRPr="00DE22FF">
              <w:rPr>
                <w:sz w:val="17"/>
                <w:szCs w:val="17"/>
              </w:rPr>
              <w:t>8 år og 7 måneder efter ansættelse</w:t>
            </w:r>
          </w:p>
        </w:tc>
      </w:tr>
      <w:tr w:rsidR="0014461C" w:rsidRPr="00DE22FF" w14:paraId="3C5A2B88" w14:textId="77777777" w:rsidTr="00503F4D">
        <w:tc>
          <w:tcPr>
            <w:tcW w:w="2127" w:type="dxa"/>
          </w:tcPr>
          <w:p w14:paraId="0A4091CB" w14:textId="77777777" w:rsidR="0014461C" w:rsidRPr="00DE22FF" w:rsidRDefault="0014461C" w:rsidP="00EA483C">
            <w:pPr>
              <w:jc w:val="both"/>
              <w:rPr>
                <w:sz w:val="17"/>
                <w:szCs w:val="17"/>
              </w:rPr>
            </w:pPr>
            <w:r w:rsidRPr="00DE22FF">
              <w:rPr>
                <w:sz w:val="17"/>
                <w:szCs w:val="17"/>
              </w:rPr>
              <w:t>Over 9 år</w:t>
            </w:r>
          </w:p>
        </w:tc>
        <w:tc>
          <w:tcPr>
            <w:tcW w:w="2126" w:type="dxa"/>
          </w:tcPr>
          <w:p w14:paraId="6A25C361" w14:textId="77777777" w:rsidR="0014461C" w:rsidRPr="00DE22FF" w:rsidRDefault="0014461C" w:rsidP="00EA483C">
            <w:pPr>
              <w:jc w:val="both"/>
              <w:rPr>
                <w:sz w:val="17"/>
                <w:szCs w:val="17"/>
              </w:rPr>
            </w:pPr>
            <w:r w:rsidRPr="00DE22FF">
              <w:rPr>
                <w:sz w:val="17"/>
                <w:szCs w:val="17"/>
              </w:rPr>
              <w:t>6 måneder</w:t>
            </w:r>
          </w:p>
        </w:tc>
        <w:tc>
          <w:tcPr>
            <w:tcW w:w="4053" w:type="dxa"/>
          </w:tcPr>
          <w:p w14:paraId="45C547A4" w14:textId="77777777" w:rsidR="0014461C" w:rsidRPr="00DE22FF" w:rsidRDefault="0014461C" w:rsidP="00EA483C">
            <w:pPr>
              <w:jc w:val="both"/>
              <w:rPr>
                <w:sz w:val="17"/>
                <w:szCs w:val="17"/>
              </w:rPr>
            </w:pPr>
            <w:r w:rsidRPr="00DE22FF">
              <w:rPr>
                <w:sz w:val="17"/>
                <w:szCs w:val="17"/>
              </w:rPr>
              <w:t>Herefter</w:t>
            </w:r>
          </w:p>
        </w:tc>
      </w:tr>
    </w:tbl>
    <w:p w14:paraId="3616D63B" w14:textId="77777777" w:rsidR="0014461C" w:rsidRPr="001D4277" w:rsidRDefault="0014461C" w:rsidP="001D4277">
      <w:pPr>
        <w:tabs>
          <w:tab w:val="left" w:pos="1134"/>
        </w:tabs>
        <w:jc w:val="both"/>
        <w:rPr>
          <w:sz w:val="17"/>
          <w:szCs w:val="17"/>
        </w:rPr>
      </w:pPr>
    </w:p>
    <w:p w14:paraId="4B9351D5" w14:textId="252EEED9" w:rsidR="00503F4D" w:rsidRPr="00DE22FF" w:rsidRDefault="00503F4D" w:rsidP="00EA483C">
      <w:pPr>
        <w:pStyle w:val="Listeafsnit"/>
        <w:numPr>
          <w:ilvl w:val="1"/>
          <w:numId w:val="1"/>
        </w:numPr>
        <w:tabs>
          <w:tab w:val="left" w:pos="1134"/>
        </w:tabs>
        <w:jc w:val="both"/>
        <w:rPr>
          <w:sz w:val="17"/>
          <w:szCs w:val="17"/>
        </w:rPr>
      </w:pPr>
      <w:r w:rsidRPr="00DE22FF">
        <w:rPr>
          <w:sz w:val="17"/>
          <w:szCs w:val="17"/>
        </w:rPr>
        <w:t xml:space="preserve">De første 3 måneder af ansættelsen betragtes som prøvetid. I prøvetiden kan </w:t>
      </w:r>
      <w:r w:rsidR="00082DF7">
        <w:rPr>
          <w:sz w:val="17"/>
          <w:szCs w:val="17"/>
        </w:rPr>
        <w:t>klubben</w:t>
      </w:r>
      <w:r w:rsidRPr="00DE22FF">
        <w:rPr>
          <w:sz w:val="17"/>
          <w:szCs w:val="17"/>
        </w:rPr>
        <w:t xml:space="preserve"> opsige ansættelsesforholdet med 14 dages varsel til fratræden hvilken som helst dag. Medarbejderen kan i prøvetiden opsige og fratræde fra dag til dag.</w:t>
      </w:r>
    </w:p>
    <w:p w14:paraId="62CB83D7" w14:textId="77777777" w:rsidR="00875B5D" w:rsidRDefault="00875B5D" w:rsidP="00875B5D">
      <w:pPr>
        <w:pStyle w:val="Listeafsnit"/>
        <w:ind w:left="1134"/>
        <w:jc w:val="both"/>
        <w:rPr>
          <w:sz w:val="17"/>
          <w:szCs w:val="17"/>
        </w:rPr>
      </w:pPr>
    </w:p>
    <w:p w14:paraId="574EF1D1" w14:textId="08B354DE" w:rsidR="00503F4D" w:rsidRPr="00DE22FF" w:rsidRDefault="00503F4D" w:rsidP="00EA483C">
      <w:pPr>
        <w:pStyle w:val="Listeafsnit"/>
        <w:numPr>
          <w:ilvl w:val="1"/>
          <w:numId w:val="1"/>
        </w:numPr>
        <w:tabs>
          <w:tab w:val="left" w:pos="1134"/>
        </w:tabs>
        <w:jc w:val="both"/>
        <w:rPr>
          <w:sz w:val="17"/>
          <w:szCs w:val="17"/>
        </w:rPr>
      </w:pPr>
      <w:r w:rsidRPr="00DE22FF">
        <w:rPr>
          <w:sz w:val="17"/>
          <w:szCs w:val="17"/>
        </w:rPr>
        <w:t xml:space="preserve">Herudover kan medarbejderen opsiges med 1 måneds varsel til fratræden ved en måneds udgang, når medarbejderen inden for et tidsrum af 12 på hinanden følgende måneder har oppebåret løn under sygdom i </w:t>
      </w:r>
      <w:proofErr w:type="spellStart"/>
      <w:r w:rsidRPr="00DE22FF">
        <w:rPr>
          <w:sz w:val="17"/>
          <w:szCs w:val="17"/>
        </w:rPr>
        <w:t>i</w:t>
      </w:r>
      <w:proofErr w:type="spellEnd"/>
      <w:r w:rsidRPr="00DE22FF">
        <w:rPr>
          <w:sz w:val="17"/>
          <w:szCs w:val="17"/>
        </w:rPr>
        <w:t xml:space="preserve"> alt 120 dage inkl. søn- og helligdage. Opsigelse skal ske i umiddelbar tilknytning til udløbet af de 120 sygedage og mens medarbejderen endnu er syg.</w:t>
      </w:r>
    </w:p>
    <w:p w14:paraId="158ADF0F" w14:textId="77777777" w:rsidR="001D4277" w:rsidRPr="00DE22FF" w:rsidRDefault="001D4277" w:rsidP="001D4277">
      <w:pPr>
        <w:pStyle w:val="Listeafsnit"/>
        <w:ind w:left="1134"/>
        <w:jc w:val="both"/>
        <w:rPr>
          <w:sz w:val="17"/>
          <w:szCs w:val="17"/>
        </w:rPr>
      </w:pPr>
    </w:p>
    <w:p w14:paraId="0B9C0B95" w14:textId="77777777" w:rsidR="001D4277" w:rsidRPr="00DE22FF" w:rsidRDefault="001D4277" w:rsidP="001D4277">
      <w:pPr>
        <w:pStyle w:val="Listeafsnit"/>
        <w:numPr>
          <w:ilvl w:val="1"/>
          <w:numId w:val="1"/>
        </w:numPr>
        <w:tabs>
          <w:tab w:val="left" w:pos="1134"/>
        </w:tabs>
        <w:jc w:val="both"/>
        <w:rPr>
          <w:sz w:val="17"/>
          <w:szCs w:val="17"/>
        </w:rPr>
      </w:pPr>
      <w:r w:rsidRPr="00DE22FF">
        <w:rPr>
          <w:sz w:val="17"/>
          <w:szCs w:val="17"/>
        </w:rPr>
        <w:t>Opsigelse skal ske skriftligt og således, at fratræden med det for en ansættelsesperiode givne opsigelsesvarsel kan ske inden periodens udløb.</w:t>
      </w:r>
    </w:p>
    <w:p w14:paraId="0E4F54F9" w14:textId="77777777" w:rsidR="00503F4D" w:rsidRPr="00DE22FF" w:rsidRDefault="00503F4D" w:rsidP="00EA483C">
      <w:pPr>
        <w:pStyle w:val="Listeafsnit"/>
        <w:ind w:left="1134"/>
        <w:jc w:val="both"/>
        <w:rPr>
          <w:sz w:val="17"/>
          <w:szCs w:val="17"/>
        </w:rPr>
      </w:pPr>
    </w:p>
    <w:p w14:paraId="00DFF5E4" w14:textId="77777777" w:rsidR="0035799C" w:rsidRPr="00DE22FF" w:rsidRDefault="0035799C" w:rsidP="00EA483C">
      <w:pPr>
        <w:spacing w:line="300" w:lineRule="auto"/>
        <w:ind w:left="1134"/>
        <w:jc w:val="both"/>
        <w:rPr>
          <w:rFonts w:eastAsia="Times New Roman"/>
          <w:b/>
          <w:sz w:val="17"/>
          <w:szCs w:val="17"/>
          <w:lang w:val="da-DK"/>
        </w:rPr>
      </w:pPr>
    </w:p>
    <w:p w14:paraId="3F94E863" w14:textId="6FB4F9AD" w:rsidR="0035799C" w:rsidRPr="009C209B" w:rsidRDefault="0035799C" w:rsidP="00EA483C">
      <w:pPr>
        <w:pStyle w:val="Listeafsnit"/>
        <w:numPr>
          <w:ilvl w:val="0"/>
          <w:numId w:val="1"/>
        </w:numPr>
        <w:tabs>
          <w:tab w:val="left" w:pos="1134"/>
        </w:tabs>
        <w:jc w:val="both"/>
        <w:rPr>
          <w:sz w:val="17"/>
          <w:szCs w:val="17"/>
        </w:rPr>
      </w:pPr>
      <w:bookmarkStart w:id="1" w:name="_Ref135918699"/>
      <w:r w:rsidRPr="00F47A99">
        <w:rPr>
          <w:b/>
          <w:bCs/>
          <w:sz w:val="17"/>
          <w:szCs w:val="17"/>
        </w:rPr>
        <w:t xml:space="preserve">KOLLEKTIVE OVERENSKOMSTER </w:t>
      </w:r>
      <w:bookmarkEnd w:id="1"/>
    </w:p>
    <w:p w14:paraId="4E7A077D" w14:textId="77777777" w:rsidR="009C209B" w:rsidRPr="00F47A99" w:rsidRDefault="009C209B" w:rsidP="009C209B">
      <w:pPr>
        <w:pStyle w:val="Listeafsnit"/>
        <w:tabs>
          <w:tab w:val="left" w:pos="1134"/>
        </w:tabs>
        <w:ind w:left="1134"/>
        <w:jc w:val="both"/>
        <w:rPr>
          <w:sz w:val="17"/>
          <w:szCs w:val="17"/>
        </w:rPr>
      </w:pPr>
    </w:p>
    <w:p w14:paraId="4EA4054A" w14:textId="2A597DE6" w:rsidR="0035799C" w:rsidRPr="00F47A99" w:rsidRDefault="0035799C" w:rsidP="00EA483C">
      <w:pPr>
        <w:pStyle w:val="Listeafsnit"/>
        <w:numPr>
          <w:ilvl w:val="1"/>
          <w:numId w:val="1"/>
        </w:numPr>
        <w:tabs>
          <w:tab w:val="left" w:pos="1134"/>
        </w:tabs>
        <w:jc w:val="both"/>
        <w:rPr>
          <w:sz w:val="17"/>
          <w:szCs w:val="17"/>
        </w:rPr>
      </w:pPr>
      <w:r w:rsidRPr="00F47A99">
        <w:rPr>
          <w:sz w:val="17"/>
          <w:szCs w:val="17"/>
        </w:rPr>
        <w:t>Ansættelsesforholdet er ikke underlagt overenskomst.</w:t>
      </w:r>
    </w:p>
    <w:p w14:paraId="056BD43C" w14:textId="77777777" w:rsidR="0035799C" w:rsidRPr="00F47A99" w:rsidRDefault="0035799C" w:rsidP="00EA483C">
      <w:pPr>
        <w:pStyle w:val="Listeafsnit"/>
        <w:tabs>
          <w:tab w:val="left" w:pos="1134"/>
        </w:tabs>
        <w:ind w:left="1134"/>
        <w:jc w:val="both"/>
        <w:rPr>
          <w:sz w:val="17"/>
          <w:szCs w:val="17"/>
        </w:rPr>
      </w:pPr>
    </w:p>
    <w:p w14:paraId="61CBCC87" w14:textId="313F046A" w:rsidR="0035799C" w:rsidRPr="00F47A99" w:rsidRDefault="0035799C" w:rsidP="00F47A99">
      <w:pPr>
        <w:pStyle w:val="Listeafsnit"/>
        <w:tabs>
          <w:tab w:val="left" w:pos="1134"/>
        </w:tabs>
        <w:ind w:left="1134"/>
        <w:jc w:val="both"/>
        <w:rPr>
          <w:i/>
          <w:iCs/>
          <w:sz w:val="17"/>
          <w:szCs w:val="17"/>
        </w:rPr>
      </w:pPr>
      <w:r w:rsidRPr="00F47A99">
        <w:rPr>
          <w:i/>
          <w:iCs/>
          <w:color w:val="FF0000"/>
          <w:sz w:val="17"/>
          <w:szCs w:val="17"/>
        </w:rPr>
        <w:t>*Eller:</w:t>
      </w:r>
    </w:p>
    <w:p w14:paraId="06DBAF76" w14:textId="77777777" w:rsidR="00F47A99" w:rsidRPr="00DE22FF" w:rsidRDefault="0035799C" w:rsidP="00F47A99">
      <w:pPr>
        <w:pStyle w:val="Listeafsnit"/>
        <w:tabs>
          <w:tab w:val="left" w:pos="1134"/>
        </w:tabs>
        <w:ind w:left="1134"/>
        <w:jc w:val="both"/>
        <w:rPr>
          <w:sz w:val="17"/>
          <w:szCs w:val="17"/>
        </w:rPr>
      </w:pPr>
      <w:r w:rsidRPr="00F47A99">
        <w:rPr>
          <w:sz w:val="17"/>
          <w:szCs w:val="17"/>
        </w:rPr>
        <w:t>Følgende overenskomst regulerer ansættelsesforholdet: [INDSÆT NAVN</w:t>
      </w:r>
      <w:r w:rsidR="00F47A99">
        <w:rPr>
          <w:sz w:val="17"/>
          <w:szCs w:val="17"/>
        </w:rPr>
        <w:t xml:space="preserve"> PÅ OVERENSKOMSTEN</w:t>
      </w:r>
      <w:r w:rsidRPr="00F47A99">
        <w:rPr>
          <w:sz w:val="17"/>
          <w:szCs w:val="17"/>
        </w:rPr>
        <w:t>] indgået mellem [INDSÆT PART] og [INDSÆT PART]]</w:t>
      </w:r>
      <w:r w:rsidR="00F47A99" w:rsidRPr="00F47A99">
        <w:rPr>
          <w:sz w:val="17"/>
          <w:szCs w:val="17"/>
        </w:rPr>
        <w:t>.</w:t>
      </w:r>
      <w:r w:rsidR="00F47A99">
        <w:rPr>
          <w:sz w:val="17"/>
          <w:szCs w:val="17"/>
        </w:rPr>
        <w:t xml:space="preserve"> </w:t>
      </w:r>
      <w:r w:rsidR="00F47A99" w:rsidRPr="00DE22FF">
        <w:rPr>
          <w:sz w:val="17"/>
          <w:szCs w:val="17"/>
        </w:rPr>
        <w:t xml:space="preserve">Hvis der er uoverensstemmelser mellem nærværende kontrakt og ovennævnte overenskomst, er det overenskomstens vilkår, der finder anvendelse. </w:t>
      </w:r>
    </w:p>
    <w:p w14:paraId="26BCEE4C" w14:textId="0358F5A1" w:rsidR="0035799C" w:rsidRPr="00F47A99" w:rsidRDefault="00F47A99" w:rsidP="00571476">
      <w:pPr>
        <w:pStyle w:val="Listeafsnit"/>
        <w:tabs>
          <w:tab w:val="left" w:pos="1134"/>
        </w:tabs>
        <w:ind w:left="1134"/>
        <w:jc w:val="both"/>
        <w:rPr>
          <w:i/>
          <w:iCs/>
          <w:color w:val="FF0000"/>
          <w:sz w:val="17"/>
          <w:szCs w:val="17"/>
        </w:rPr>
      </w:pPr>
      <w:r>
        <w:rPr>
          <w:i/>
          <w:iCs/>
          <w:color w:val="FF0000"/>
          <w:sz w:val="17"/>
          <w:szCs w:val="17"/>
        </w:rPr>
        <w:t xml:space="preserve">Bemærk at kontrakten </w:t>
      </w:r>
      <w:r w:rsidR="00435A0D">
        <w:rPr>
          <w:i/>
          <w:iCs/>
          <w:color w:val="FF0000"/>
          <w:sz w:val="17"/>
          <w:szCs w:val="17"/>
        </w:rPr>
        <w:t xml:space="preserve">i givet fald </w:t>
      </w:r>
      <w:r>
        <w:rPr>
          <w:i/>
          <w:iCs/>
          <w:color w:val="FF0000"/>
          <w:sz w:val="17"/>
          <w:szCs w:val="17"/>
        </w:rPr>
        <w:t xml:space="preserve">skal afstemmes med overenskomstens bestemmelser om løn, opsigelsesvarsler samt øvrige steder, hvor medarbejderen har særlige rettigheder i henhold til overenskomsten. Disse steder kan der eventuelt henvises til overenskomstens bestemmelser (”der henvises i det hele til rettigheder og forpligtelser </w:t>
      </w:r>
      <w:r w:rsidR="00435A0D">
        <w:rPr>
          <w:i/>
          <w:iCs/>
          <w:color w:val="FF0000"/>
          <w:sz w:val="17"/>
          <w:szCs w:val="17"/>
        </w:rPr>
        <w:t>vedrørende [</w:t>
      </w:r>
      <w:r w:rsidR="00BD4908">
        <w:rPr>
          <w:i/>
          <w:iCs/>
          <w:color w:val="FF0000"/>
          <w:sz w:val="17"/>
          <w:szCs w:val="17"/>
        </w:rPr>
        <w:t>INDSÆT]</w:t>
      </w:r>
      <w:r w:rsidR="00462B0B">
        <w:rPr>
          <w:i/>
          <w:iCs/>
          <w:color w:val="FF0000"/>
          <w:sz w:val="17"/>
          <w:szCs w:val="17"/>
        </w:rPr>
        <w:t xml:space="preserve">, </w:t>
      </w:r>
      <w:r>
        <w:rPr>
          <w:i/>
          <w:iCs/>
          <w:color w:val="FF0000"/>
          <w:sz w:val="17"/>
          <w:szCs w:val="17"/>
        </w:rPr>
        <w:t xml:space="preserve">der er fastlagt i overenskomsten som er nævnt i nærværende ansættelseskontrakts punkt ”Kollektive overenskomster”). </w:t>
      </w:r>
    </w:p>
    <w:p w14:paraId="390EB1E0" w14:textId="77777777" w:rsidR="0035799C" w:rsidRPr="00DE22FF" w:rsidRDefault="0035799C" w:rsidP="00EA483C">
      <w:pPr>
        <w:pStyle w:val="Listeafsnit"/>
        <w:tabs>
          <w:tab w:val="left" w:pos="1134"/>
        </w:tabs>
        <w:ind w:left="1134"/>
        <w:jc w:val="both"/>
        <w:rPr>
          <w:sz w:val="17"/>
          <w:szCs w:val="17"/>
        </w:rPr>
      </w:pPr>
    </w:p>
    <w:p w14:paraId="2531C04E" w14:textId="225BC17E" w:rsidR="0035799C" w:rsidRPr="00DE22FF" w:rsidRDefault="0035799C" w:rsidP="00EA483C">
      <w:pPr>
        <w:tabs>
          <w:tab w:val="left" w:pos="1134"/>
        </w:tabs>
        <w:jc w:val="both"/>
        <w:rPr>
          <w:sz w:val="17"/>
          <w:szCs w:val="17"/>
        </w:rPr>
      </w:pPr>
      <w:r w:rsidRPr="00DE22FF">
        <w:rPr>
          <w:sz w:val="17"/>
          <w:szCs w:val="17"/>
        </w:rPr>
        <w:tab/>
      </w:r>
    </w:p>
    <w:p w14:paraId="463DF289" w14:textId="2C5294D2" w:rsidR="0035799C" w:rsidRPr="004D4301" w:rsidRDefault="000970FE" w:rsidP="00EA483C">
      <w:pPr>
        <w:numPr>
          <w:ilvl w:val="0"/>
          <w:numId w:val="1"/>
        </w:numPr>
        <w:spacing w:line="300" w:lineRule="auto"/>
        <w:jc w:val="both"/>
        <w:rPr>
          <w:rFonts w:eastAsia="Times New Roman"/>
          <w:b/>
          <w:sz w:val="17"/>
          <w:szCs w:val="17"/>
          <w:lang w:val="da-DK"/>
        </w:rPr>
      </w:pPr>
      <w:r>
        <w:rPr>
          <w:rFonts w:eastAsia="Times New Roman"/>
          <w:b/>
          <w:sz w:val="17"/>
          <w:szCs w:val="17"/>
          <w:lang w:val="da-DK"/>
        </w:rPr>
        <w:t xml:space="preserve">ØVRIGE </w:t>
      </w:r>
      <w:r w:rsidR="0035799C" w:rsidRPr="004D4301">
        <w:rPr>
          <w:rFonts w:eastAsia="Times New Roman"/>
          <w:b/>
          <w:sz w:val="17"/>
          <w:szCs w:val="17"/>
          <w:lang w:val="da-DK"/>
        </w:rPr>
        <w:t>VÆSENTLIGE VILKÅR FOR ANSÆTTELSEN</w:t>
      </w:r>
    </w:p>
    <w:p w14:paraId="713C4EF0" w14:textId="77777777" w:rsidR="00DE22FF" w:rsidRPr="004D4301" w:rsidRDefault="00DE22FF" w:rsidP="00F95C8E">
      <w:pPr>
        <w:tabs>
          <w:tab w:val="left" w:pos="1134"/>
        </w:tabs>
        <w:jc w:val="both"/>
        <w:rPr>
          <w:sz w:val="17"/>
          <w:szCs w:val="17"/>
        </w:rPr>
      </w:pPr>
    </w:p>
    <w:p w14:paraId="31AD369D" w14:textId="77777777" w:rsidR="00DE22FF" w:rsidRPr="004D4301" w:rsidRDefault="00DE22FF" w:rsidP="00EA483C">
      <w:pPr>
        <w:numPr>
          <w:ilvl w:val="1"/>
          <w:numId w:val="1"/>
        </w:numPr>
        <w:spacing w:line="300" w:lineRule="auto"/>
        <w:jc w:val="both"/>
        <w:rPr>
          <w:rFonts w:eastAsia="Times New Roman"/>
          <w:bCs/>
          <w:sz w:val="17"/>
          <w:szCs w:val="17"/>
          <w:u w:val="single"/>
          <w:lang w:val="da-DK"/>
        </w:rPr>
      </w:pPr>
      <w:r w:rsidRPr="004D4301">
        <w:rPr>
          <w:rFonts w:eastAsia="Times New Roman"/>
          <w:bCs/>
          <w:sz w:val="17"/>
          <w:szCs w:val="17"/>
          <w:u w:val="single"/>
          <w:lang w:val="da-DK"/>
        </w:rPr>
        <w:t>Rygepolitik</w:t>
      </w:r>
    </w:p>
    <w:p w14:paraId="2ACB6E65" w14:textId="4F5E3FE6" w:rsidR="00DE22FF" w:rsidRPr="004D4301" w:rsidRDefault="00DE22FF" w:rsidP="00F95C8E">
      <w:pPr>
        <w:pStyle w:val="Listeafsnit"/>
        <w:tabs>
          <w:tab w:val="left" w:pos="1134"/>
        </w:tabs>
        <w:ind w:left="1134"/>
        <w:jc w:val="both"/>
        <w:rPr>
          <w:sz w:val="17"/>
          <w:szCs w:val="17"/>
        </w:rPr>
      </w:pPr>
      <w:r w:rsidRPr="004D4301">
        <w:rPr>
          <w:sz w:val="17"/>
          <w:szCs w:val="17"/>
        </w:rPr>
        <w:t xml:space="preserve">Det er i ikke tilladt at ryge i </w:t>
      </w:r>
      <w:r w:rsidR="00082DF7" w:rsidRPr="004D4301">
        <w:rPr>
          <w:sz w:val="17"/>
          <w:szCs w:val="17"/>
        </w:rPr>
        <w:t>klubben</w:t>
      </w:r>
      <w:r w:rsidRPr="004D4301">
        <w:rPr>
          <w:sz w:val="17"/>
          <w:szCs w:val="17"/>
        </w:rPr>
        <w:t xml:space="preserve">s lokaler. Rygning skal ske udendørs i medarbejderens pauser. </w:t>
      </w:r>
      <w:r w:rsidR="00F95C8E" w:rsidRPr="004D4301">
        <w:rPr>
          <w:sz w:val="17"/>
          <w:szCs w:val="17"/>
        </w:rPr>
        <w:t>Klubben</w:t>
      </w:r>
      <w:r w:rsidRPr="004D4301">
        <w:rPr>
          <w:sz w:val="17"/>
          <w:szCs w:val="17"/>
        </w:rPr>
        <w:t xml:space="preserve"> stiller ikke rygerum eller rygekabiner til rådighed. Alle medarbejdere, samarbejdspartnere og besøgende er omfattet af det indendørs rygeforbud.</w:t>
      </w:r>
      <w:r w:rsidR="00F95C8E" w:rsidRPr="004D4301">
        <w:rPr>
          <w:sz w:val="17"/>
          <w:szCs w:val="17"/>
        </w:rPr>
        <w:t xml:space="preserve"> </w:t>
      </w:r>
      <w:r w:rsidRPr="004D4301">
        <w:rPr>
          <w:sz w:val="17"/>
          <w:szCs w:val="17"/>
        </w:rPr>
        <w:t>Overtrædes rygeforbuddet vil vedkommende modtage en skriftlig advarsel. Medarbejderes gentagne tilsidesættelse af reglerne efter modtagelse af skriftlig advarsel medfører opsigelse og/eller bortvisning.</w:t>
      </w:r>
    </w:p>
    <w:p w14:paraId="701BD31A" w14:textId="77777777" w:rsidR="00B2524B" w:rsidRPr="00BF7A9D" w:rsidRDefault="00B2524B" w:rsidP="00F95C8E">
      <w:pPr>
        <w:spacing w:line="300" w:lineRule="auto"/>
        <w:jc w:val="both"/>
        <w:rPr>
          <w:rFonts w:eastAsia="Times New Roman"/>
          <w:bCs/>
          <w:sz w:val="17"/>
          <w:szCs w:val="17"/>
          <w:u w:val="single"/>
          <w:lang w:val="da-DK"/>
        </w:rPr>
      </w:pPr>
    </w:p>
    <w:p w14:paraId="7B5693C6" w14:textId="07735F4D" w:rsidR="00DE22FF" w:rsidRPr="00BF7A9D" w:rsidRDefault="00DE22FF" w:rsidP="00EA483C">
      <w:pPr>
        <w:numPr>
          <w:ilvl w:val="1"/>
          <w:numId w:val="1"/>
        </w:numPr>
        <w:spacing w:line="300" w:lineRule="auto"/>
        <w:jc w:val="both"/>
        <w:rPr>
          <w:rFonts w:eastAsia="Times New Roman"/>
          <w:bCs/>
          <w:sz w:val="17"/>
          <w:szCs w:val="17"/>
          <w:u w:val="single"/>
          <w:lang w:val="da-DK"/>
        </w:rPr>
      </w:pPr>
      <w:r w:rsidRPr="00BF7A9D">
        <w:rPr>
          <w:rFonts w:eastAsia="Times New Roman"/>
          <w:bCs/>
          <w:sz w:val="17"/>
          <w:szCs w:val="17"/>
          <w:u w:val="single"/>
          <w:lang w:val="da-DK"/>
        </w:rPr>
        <w:t>Loyalitet og tavshedspligt</w:t>
      </w:r>
    </w:p>
    <w:p w14:paraId="5BDD27AB" w14:textId="52B93C0F" w:rsidR="00DE22FF" w:rsidRPr="00BF7A9D" w:rsidRDefault="00DE22FF" w:rsidP="00F03C8D">
      <w:pPr>
        <w:pStyle w:val="Listeafsnit"/>
        <w:tabs>
          <w:tab w:val="left" w:pos="1134"/>
        </w:tabs>
        <w:ind w:left="1134"/>
        <w:jc w:val="both"/>
        <w:rPr>
          <w:sz w:val="17"/>
          <w:szCs w:val="17"/>
        </w:rPr>
      </w:pPr>
      <w:r w:rsidRPr="00BF7A9D">
        <w:rPr>
          <w:sz w:val="17"/>
          <w:szCs w:val="17"/>
        </w:rPr>
        <w:t xml:space="preserve">Medarbejderen har pligt til, på alle måder, at varetage </w:t>
      </w:r>
      <w:r w:rsidR="00082DF7" w:rsidRPr="00BF7A9D">
        <w:rPr>
          <w:sz w:val="17"/>
          <w:szCs w:val="17"/>
        </w:rPr>
        <w:t>klubben</w:t>
      </w:r>
      <w:r w:rsidRPr="00BF7A9D">
        <w:rPr>
          <w:sz w:val="17"/>
          <w:szCs w:val="17"/>
        </w:rPr>
        <w:t xml:space="preserve">s interesser og overholde tavshedspligten vedrørende </w:t>
      </w:r>
      <w:r w:rsidR="00082DF7" w:rsidRPr="00BF7A9D">
        <w:rPr>
          <w:sz w:val="17"/>
          <w:szCs w:val="17"/>
        </w:rPr>
        <w:t>klubben</w:t>
      </w:r>
      <w:r w:rsidRPr="00BF7A9D">
        <w:rPr>
          <w:sz w:val="17"/>
          <w:szCs w:val="17"/>
        </w:rPr>
        <w:t xml:space="preserve">s virksomheds anliggender af fortrolig natur. Dette omfatter - men er ikke begrænset til - anliggender vedrørende prissætning, produkter, driftsforhold, personalespørgsmål, virksomhedsanliggender og lignende der er et internt anliggende. Oplysninger om </w:t>
      </w:r>
      <w:r w:rsidR="00F95C8E" w:rsidRPr="00BF7A9D">
        <w:rPr>
          <w:sz w:val="17"/>
          <w:szCs w:val="17"/>
        </w:rPr>
        <w:t>klubben</w:t>
      </w:r>
      <w:r w:rsidR="006E0931" w:rsidRPr="00BF7A9D">
        <w:rPr>
          <w:sz w:val="17"/>
          <w:szCs w:val="17"/>
        </w:rPr>
        <w:t>s</w:t>
      </w:r>
      <w:r w:rsidRPr="00BF7A9D">
        <w:rPr>
          <w:sz w:val="17"/>
          <w:szCs w:val="17"/>
        </w:rPr>
        <w:t xml:space="preserve"> anliggender af fortrolig natur må under ingen omstændigheder anvendes af medarbejderen eller videregives til andre til brug for egen eller andres fordel eller vinding.</w:t>
      </w:r>
    </w:p>
    <w:p w14:paraId="4E47A51C" w14:textId="77777777" w:rsidR="00DE22FF" w:rsidRPr="00BF7A9D" w:rsidRDefault="00DE22FF" w:rsidP="00C169D6">
      <w:pPr>
        <w:pStyle w:val="Listeafsnit"/>
        <w:tabs>
          <w:tab w:val="left" w:pos="1134"/>
        </w:tabs>
        <w:ind w:left="1134"/>
        <w:jc w:val="both"/>
        <w:rPr>
          <w:sz w:val="17"/>
          <w:szCs w:val="17"/>
        </w:rPr>
      </w:pPr>
    </w:p>
    <w:p w14:paraId="2D9602C8" w14:textId="77777777" w:rsidR="00DE22FF" w:rsidRPr="00BF7A9D" w:rsidRDefault="00DE22FF" w:rsidP="00C169D6">
      <w:pPr>
        <w:pStyle w:val="Listeafsnit"/>
        <w:tabs>
          <w:tab w:val="left" w:pos="1134"/>
        </w:tabs>
        <w:ind w:left="1134"/>
        <w:jc w:val="both"/>
        <w:rPr>
          <w:sz w:val="17"/>
          <w:szCs w:val="17"/>
        </w:rPr>
      </w:pPr>
      <w:r w:rsidRPr="00BF7A9D">
        <w:rPr>
          <w:sz w:val="17"/>
          <w:szCs w:val="17"/>
        </w:rPr>
        <w:t>Tavshedspligten ophører ikke med ansættelsesforholdets ophør.</w:t>
      </w:r>
    </w:p>
    <w:p w14:paraId="6EF583CD" w14:textId="77777777" w:rsidR="00DE22FF" w:rsidRPr="00BF7A9D" w:rsidRDefault="00DE22FF" w:rsidP="00C169D6">
      <w:pPr>
        <w:pStyle w:val="Listeafsnit"/>
        <w:tabs>
          <w:tab w:val="left" w:pos="1134"/>
        </w:tabs>
        <w:ind w:left="1134"/>
        <w:jc w:val="both"/>
        <w:rPr>
          <w:sz w:val="17"/>
          <w:szCs w:val="17"/>
        </w:rPr>
      </w:pPr>
    </w:p>
    <w:p w14:paraId="5BCE44CF" w14:textId="77777777" w:rsidR="00DE22FF" w:rsidRPr="00BF7A9D" w:rsidRDefault="00DE22FF" w:rsidP="00C169D6">
      <w:pPr>
        <w:pStyle w:val="Listeafsnit"/>
        <w:tabs>
          <w:tab w:val="left" w:pos="1134"/>
        </w:tabs>
        <w:ind w:left="1134"/>
        <w:jc w:val="both"/>
        <w:rPr>
          <w:sz w:val="17"/>
          <w:szCs w:val="17"/>
        </w:rPr>
      </w:pPr>
      <w:r w:rsidRPr="00BF7A9D">
        <w:rPr>
          <w:sz w:val="17"/>
          <w:szCs w:val="17"/>
        </w:rPr>
        <w:t>Brud på tavshedspligten betragtes som væsentlig misligholdelse af ansættelsesforholdet, og kan derfor medføre ophævelse heraf med øjeblikkelig virkning.</w:t>
      </w:r>
    </w:p>
    <w:p w14:paraId="1332A46D" w14:textId="77777777" w:rsidR="00DE22FF" w:rsidRPr="00BF7A9D" w:rsidRDefault="00DE22FF" w:rsidP="00EA483C">
      <w:pPr>
        <w:spacing w:line="300" w:lineRule="auto"/>
        <w:ind w:left="1134"/>
        <w:jc w:val="both"/>
        <w:rPr>
          <w:rFonts w:eastAsia="Times New Roman"/>
          <w:bCs/>
          <w:sz w:val="17"/>
          <w:szCs w:val="17"/>
          <w:lang w:val="da-DK"/>
        </w:rPr>
      </w:pPr>
    </w:p>
    <w:p w14:paraId="7220C297" w14:textId="77777777" w:rsidR="00DE22FF" w:rsidRPr="00BF7A9D" w:rsidRDefault="00DE22FF" w:rsidP="00EA483C">
      <w:pPr>
        <w:numPr>
          <w:ilvl w:val="1"/>
          <w:numId w:val="1"/>
        </w:numPr>
        <w:spacing w:line="300" w:lineRule="auto"/>
        <w:jc w:val="both"/>
        <w:rPr>
          <w:rFonts w:eastAsia="Times New Roman"/>
          <w:bCs/>
          <w:sz w:val="17"/>
          <w:szCs w:val="17"/>
          <w:u w:val="single"/>
          <w:lang w:val="da-DK"/>
        </w:rPr>
      </w:pPr>
      <w:r w:rsidRPr="00BF7A9D">
        <w:rPr>
          <w:rFonts w:eastAsia="Times New Roman"/>
          <w:bCs/>
          <w:sz w:val="17"/>
          <w:szCs w:val="17"/>
          <w:u w:val="single"/>
          <w:lang w:val="da-DK"/>
        </w:rPr>
        <w:t>Erhvervshemmeligheder</w:t>
      </w:r>
    </w:p>
    <w:p w14:paraId="6DD5FF42" w14:textId="77777777" w:rsidR="00DE22FF" w:rsidRPr="00BF7A9D" w:rsidRDefault="00DE22FF" w:rsidP="00C169D6">
      <w:pPr>
        <w:pStyle w:val="Listeafsnit"/>
        <w:tabs>
          <w:tab w:val="left" w:pos="1134"/>
        </w:tabs>
        <w:ind w:left="1134"/>
        <w:jc w:val="both"/>
        <w:rPr>
          <w:sz w:val="17"/>
          <w:szCs w:val="17"/>
        </w:rPr>
      </w:pPr>
      <w:r w:rsidRPr="00BF7A9D">
        <w:rPr>
          <w:sz w:val="17"/>
          <w:szCs w:val="17"/>
        </w:rPr>
        <w:t xml:space="preserve">Medarbejderen er gjort opmærksom på, at reglerne i lov om forretningshemmeligheder finder anvendelse. </w:t>
      </w:r>
    </w:p>
    <w:p w14:paraId="45AE701A" w14:textId="77777777" w:rsidR="00DE22FF" w:rsidRPr="00BF7A9D" w:rsidRDefault="00DE22FF" w:rsidP="00C169D6">
      <w:pPr>
        <w:pStyle w:val="Listeafsnit"/>
        <w:tabs>
          <w:tab w:val="left" w:pos="1134"/>
        </w:tabs>
        <w:ind w:left="1134"/>
        <w:jc w:val="both"/>
        <w:rPr>
          <w:sz w:val="17"/>
          <w:szCs w:val="17"/>
        </w:rPr>
      </w:pPr>
    </w:p>
    <w:p w14:paraId="500F694A" w14:textId="00465AEF" w:rsidR="00DE22FF" w:rsidRPr="00BF7A9D" w:rsidRDefault="00DE22FF" w:rsidP="00C169D6">
      <w:pPr>
        <w:pStyle w:val="Listeafsnit"/>
        <w:tabs>
          <w:tab w:val="left" w:pos="1134"/>
        </w:tabs>
        <w:ind w:left="1134"/>
        <w:jc w:val="both"/>
        <w:rPr>
          <w:sz w:val="17"/>
          <w:szCs w:val="17"/>
        </w:rPr>
      </w:pPr>
      <w:r w:rsidRPr="00BF7A9D">
        <w:rPr>
          <w:sz w:val="17"/>
          <w:szCs w:val="17"/>
        </w:rPr>
        <w:t xml:space="preserve">Reglerne betyder bl.a., at medarbejderen ikke uden </w:t>
      </w:r>
      <w:r w:rsidR="00F95C8E" w:rsidRPr="00BF7A9D">
        <w:rPr>
          <w:sz w:val="17"/>
          <w:szCs w:val="17"/>
        </w:rPr>
        <w:t>klubben</w:t>
      </w:r>
      <w:r w:rsidRPr="00BF7A9D">
        <w:rPr>
          <w:sz w:val="17"/>
          <w:szCs w:val="17"/>
        </w:rPr>
        <w:t>s samtykke må skaffe sig adgang til, tilegne eller kopiere dokumenter, genstande, materialer</w:t>
      </w:r>
      <w:r w:rsidR="00BF7A9D" w:rsidRPr="00BF7A9D">
        <w:rPr>
          <w:sz w:val="17"/>
          <w:szCs w:val="17"/>
        </w:rPr>
        <w:t xml:space="preserve"> eller</w:t>
      </w:r>
      <w:r w:rsidRPr="00BF7A9D">
        <w:rPr>
          <w:sz w:val="17"/>
          <w:szCs w:val="17"/>
        </w:rPr>
        <w:t xml:space="preserve"> elektroniske filer, der lovligt kontrolleres af </w:t>
      </w:r>
      <w:r w:rsidR="00F95C8E" w:rsidRPr="00BF7A9D">
        <w:rPr>
          <w:sz w:val="17"/>
          <w:szCs w:val="17"/>
        </w:rPr>
        <w:t>klubben</w:t>
      </w:r>
      <w:r w:rsidRPr="00BF7A9D">
        <w:rPr>
          <w:sz w:val="17"/>
          <w:szCs w:val="17"/>
        </w:rPr>
        <w:t>, og som indeholder en forretningshemmelighed, eller som en forretningshemmelighed kan udledes af, ligesom medarbejderen skal afstå fra enhver anden adfærd, der under de givne omstændigheder må betragtes som stridende med redelig erhvervspraksis. Persondata betragtes som forretningshemmeligheder.</w:t>
      </w:r>
    </w:p>
    <w:p w14:paraId="7A471F89" w14:textId="77777777" w:rsidR="00DE22FF" w:rsidRPr="00BF7A9D" w:rsidRDefault="00DE22FF" w:rsidP="00C169D6">
      <w:pPr>
        <w:pStyle w:val="Listeafsnit"/>
        <w:tabs>
          <w:tab w:val="left" w:pos="1134"/>
        </w:tabs>
        <w:ind w:left="1134"/>
        <w:jc w:val="both"/>
        <w:rPr>
          <w:sz w:val="17"/>
          <w:szCs w:val="17"/>
        </w:rPr>
      </w:pPr>
    </w:p>
    <w:p w14:paraId="1591BAF1" w14:textId="3295F0F5" w:rsidR="00DE22FF" w:rsidRPr="00BF7A9D" w:rsidRDefault="00DE22FF" w:rsidP="00C169D6">
      <w:pPr>
        <w:pStyle w:val="Listeafsnit"/>
        <w:tabs>
          <w:tab w:val="left" w:pos="1134"/>
        </w:tabs>
        <w:ind w:left="1134"/>
        <w:jc w:val="both"/>
        <w:rPr>
          <w:sz w:val="17"/>
          <w:szCs w:val="17"/>
        </w:rPr>
      </w:pPr>
      <w:r w:rsidRPr="00BF7A9D">
        <w:rPr>
          <w:sz w:val="17"/>
          <w:szCs w:val="17"/>
        </w:rPr>
        <w:t xml:space="preserve">Derudover må medarbejderen ikke bruge eller videregive forretningshemmeligheder uden </w:t>
      </w:r>
      <w:r w:rsidR="00F95C8E" w:rsidRPr="00BF7A9D">
        <w:rPr>
          <w:sz w:val="17"/>
          <w:szCs w:val="17"/>
        </w:rPr>
        <w:t>klubben</w:t>
      </w:r>
      <w:r w:rsidRPr="00BF7A9D">
        <w:rPr>
          <w:sz w:val="17"/>
          <w:szCs w:val="17"/>
        </w:rPr>
        <w:t>s samtykke</w:t>
      </w:r>
      <w:r w:rsidR="00F03C8D" w:rsidRPr="00BF7A9D">
        <w:rPr>
          <w:sz w:val="17"/>
          <w:szCs w:val="17"/>
        </w:rPr>
        <w:t>.</w:t>
      </w:r>
    </w:p>
    <w:p w14:paraId="12BD5FE2" w14:textId="77777777" w:rsidR="00DE22FF" w:rsidRPr="00BF7A9D" w:rsidRDefault="00DE22FF" w:rsidP="00C169D6">
      <w:pPr>
        <w:pStyle w:val="Listeafsnit"/>
        <w:tabs>
          <w:tab w:val="left" w:pos="1134"/>
        </w:tabs>
        <w:ind w:left="1134"/>
        <w:jc w:val="both"/>
        <w:rPr>
          <w:sz w:val="17"/>
          <w:szCs w:val="17"/>
        </w:rPr>
      </w:pPr>
    </w:p>
    <w:p w14:paraId="26F61737" w14:textId="78487BB1" w:rsidR="00DE22FF" w:rsidRPr="00BF7A9D" w:rsidRDefault="00DE22FF" w:rsidP="00F03C8D">
      <w:pPr>
        <w:pStyle w:val="Listeafsnit"/>
        <w:tabs>
          <w:tab w:val="left" w:pos="1134"/>
        </w:tabs>
        <w:ind w:left="1134"/>
        <w:jc w:val="both"/>
        <w:rPr>
          <w:sz w:val="17"/>
          <w:szCs w:val="17"/>
        </w:rPr>
      </w:pPr>
      <w:r w:rsidRPr="00BF7A9D">
        <w:rPr>
          <w:sz w:val="17"/>
          <w:szCs w:val="17"/>
        </w:rPr>
        <w:lastRenderedPageBreak/>
        <w:t xml:space="preserve">Overtrædelse heraf medfører øjeblikkelig bortvisning tillige med erstatningsansvar for </w:t>
      </w:r>
      <w:r w:rsidR="00082DF7" w:rsidRPr="00BF7A9D">
        <w:rPr>
          <w:sz w:val="17"/>
          <w:szCs w:val="17"/>
        </w:rPr>
        <w:t>klubben</w:t>
      </w:r>
      <w:r w:rsidRPr="00BF7A9D">
        <w:rPr>
          <w:sz w:val="17"/>
          <w:szCs w:val="17"/>
        </w:rPr>
        <w:t xml:space="preserve">s tab. Enhver overtrædelse af denne bestemmelse berettiger </w:t>
      </w:r>
      <w:r w:rsidR="00F03C8D" w:rsidRPr="00BF7A9D">
        <w:rPr>
          <w:sz w:val="17"/>
          <w:szCs w:val="17"/>
        </w:rPr>
        <w:t xml:space="preserve">i øvrigt </w:t>
      </w:r>
      <w:r w:rsidR="00082DF7" w:rsidRPr="00BF7A9D">
        <w:rPr>
          <w:sz w:val="17"/>
          <w:szCs w:val="17"/>
        </w:rPr>
        <w:t>klubben</w:t>
      </w:r>
      <w:r w:rsidRPr="00BF7A9D">
        <w:rPr>
          <w:sz w:val="17"/>
          <w:szCs w:val="17"/>
        </w:rPr>
        <w:t xml:space="preserve"> til at nedlægge fogedforbud uden sikkerhedsstillelse, og til at modtage yderligere erstatning for det lidte tab efter dansk rets almindelige regler.</w:t>
      </w:r>
    </w:p>
    <w:p w14:paraId="49E54EB4" w14:textId="77777777" w:rsidR="00DE22FF" w:rsidRPr="00852A75" w:rsidRDefault="00DE22FF" w:rsidP="00EA483C">
      <w:pPr>
        <w:spacing w:line="300" w:lineRule="auto"/>
        <w:ind w:left="1134"/>
        <w:jc w:val="both"/>
        <w:rPr>
          <w:rFonts w:eastAsia="Times New Roman"/>
          <w:bCs/>
          <w:sz w:val="17"/>
          <w:szCs w:val="17"/>
          <w:highlight w:val="yellow"/>
          <w:lang w:val="da-DK"/>
        </w:rPr>
      </w:pPr>
    </w:p>
    <w:p w14:paraId="3886BE03" w14:textId="77777777" w:rsidR="00F95C8E" w:rsidRPr="00BF7A9D" w:rsidRDefault="00F95C8E" w:rsidP="00F95C8E">
      <w:pPr>
        <w:numPr>
          <w:ilvl w:val="1"/>
          <w:numId w:val="1"/>
        </w:numPr>
        <w:spacing w:line="300" w:lineRule="auto"/>
        <w:jc w:val="both"/>
        <w:rPr>
          <w:rFonts w:eastAsia="Times New Roman"/>
          <w:bCs/>
          <w:sz w:val="17"/>
          <w:szCs w:val="17"/>
          <w:u w:val="single"/>
          <w:lang w:val="da-DK"/>
        </w:rPr>
      </w:pPr>
      <w:r w:rsidRPr="00BF7A9D">
        <w:rPr>
          <w:rFonts w:eastAsia="Times New Roman"/>
          <w:bCs/>
          <w:sz w:val="17"/>
          <w:szCs w:val="17"/>
          <w:u w:val="single"/>
          <w:lang w:val="da-DK"/>
        </w:rPr>
        <w:t>Bibeskæftigelse</w:t>
      </w:r>
    </w:p>
    <w:p w14:paraId="243440F3" w14:textId="77777777" w:rsidR="00F95C8E" w:rsidRPr="00BF7A9D" w:rsidRDefault="00F95C8E" w:rsidP="00F95C8E">
      <w:pPr>
        <w:pStyle w:val="Listeafsnit"/>
        <w:tabs>
          <w:tab w:val="left" w:pos="1134"/>
        </w:tabs>
        <w:ind w:left="1134"/>
        <w:jc w:val="both"/>
        <w:rPr>
          <w:sz w:val="17"/>
          <w:szCs w:val="17"/>
        </w:rPr>
      </w:pPr>
      <w:r w:rsidRPr="00BF7A9D">
        <w:rPr>
          <w:sz w:val="17"/>
          <w:szCs w:val="17"/>
        </w:rPr>
        <w:t>Medarbejderen må ikke påtage sig sideløbende bibeskæftigelse, hvis bibeskæftigelsen er uforenelig med den tidsplan for arbejdet, som klubben har fastlagt, eller hvis bibeskæftigelsen af objektive grunde f.eks. at beskytte forretningshemmeligheder, sikre sundhed- og sikkerhed eller undgå interessekonflikter, er uforenelig med medarbejderens beskæftigelse hos klubben, det være sig både erhvervsmæssig bibeskæftigelse samt hverv, der naturligt udføres i medarbejderens fritid.</w:t>
      </w:r>
    </w:p>
    <w:p w14:paraId="03AC652D" w14:textId="77777777" w:rsidR="00F95C8E" w:rsidRPr="00BF7A9D" w:rsidRDefault="00F95C8E" w:rsidP="00F95C8E">
      <w:pPr>
        <w:pStyle w:val="Listeafsnit"/>
        <w:tabs>
          <w:tab w:val="left" w:pos="1134"/>
        </w:tabs>
        <w:ind w:left="1134"/>
        <w:jc w:val="both"/>
        <w:rPr>
          <w:sz w:val="17"/>
          <w:szCs w:val="17"/>
        </w:rPr>
      </w:pPr>
    </w:p>
    <w:p w14:paraId="07B219FC" w14:textId="77777777" w:rsidR="00F95C8E" w:rsidRPr="00BF7A9D" w:rsidRDefault="00F95C8E" w:rsidP="00F95C8E">
      <w:pPr>
        <w:pStyle w:val="Listeafsnit"/>
        <w:tabs>
          <w:tab w:val="left" w:pos="1134"/>
        </w:tabs>
        <w:ind w:left="1134"/>
        <w:jc w:val="both"/>
        <w:rPr>
          <w:sz w:val="17"/>
          <w:szCs w:val="17"/>
        </w:rPr>
      </w:pPr>
      <w:r w:rsidRPr="00BF7A9D">
        <w:rPr>
          <w:sz w:val="17"/>
          <w:szCs w:val="17"/>
        </w:rPr>
        <w:t>Hvis medarbejderen påtænker at påtage sig sideløbende bibeskæftigelse, skal medarbejderen i alle tilfælde oplyse klubben herom.</w:t>
      </w:r>
    </w:p>
    <w:p w14:paraId="569B9995" w14:textId="77777777" w:rsidR="00F95C8E" w:rsidRPr="00BF7A9D" w:rsidRDefault="00F95C8E" w:rsidP="00F95C8E">
      <w:pPr>
        <w:pStyle w:val="Listeafsnit"/>
        <w:tabs>
          <w:tab w:val="left" w:pos="1134"/>
        </w:tabs>
        <w:ind w:left="1134"/>
        <w:jc w:val="both"/>
        <w:rPr>
          <w:sz w:val="17"/>
          <w:szCs w:val="17"/>
        </w:rPr>
      </w:pPr>
    </w:p>
    <w:p w14:paraId="2A5FDC72" w14:textId="29885A39" w:rsidR="00F95C8E" w:rsidRPr="00BF7A9D" w:rsidRDefault="00F95C8E" w:rsidP="00F95C8E">
      <w:pPr>
        <w:pStyle w:val="Listeafsnit"/>
        <w:tabs>
          <w:tab w:val="left" w:pos="1134"/>
        </w:tabs>
        <w:ind w:left="1134"/>
        <w:jc w:val="both"/>
        <w:rPr>
          <w:sz w:val="17"/>
          <w:szCs w:val="17"/>
        </w:rPr>
      </w:pPr>
      <w:r w:rsidRPr="00BF7A9D">
        <w:rPr>
          <w:sz w:val="17"/>
          <w:szCs w:val="17"/>
        </w:rPr>
        <w:t xml:space="preserve">Medarbejderens bibeskæftigelse skal altid planlægges med nærmeste leder og medarbejderen skal sikre, at </w:t>
      </w:r>
      <w:r w:rsidR="00BF7A9D" w:rsidRPr="00BF7A9D">
        <w:rPr>
          <w:sz w:val="17"/>
          <w:szCs w:val="17"/>
        </w:rPr>
        <w:t xml:space="preserve">eventuel </w:t>
      </w:r>
      <w:r w:rsidRPr="00BF7A9D">
        <w:rPr>
          <w:sz w:val="17"/>
          <w:szCs w:val="17"/>
        </w:rPr>
        <w:t xml:space="preserve">bibeskæftigelse placeres således, at al forberedelse og afvikling skal ske, så det ikke påvirker medarbejderens arbejde for klubben </w:t>
      </w:r>
      <w:r w:rsidR="00BF7A9D" w:rsidRPr="00BF7A9D">
        <w:rPr>
          <w:sz w:val="17"/>
          <w:szCs w:val="17"/>
        </w:rPr>
        <w:t xml:space="preserve">og </w:t>
      </w:r>
      <w:r w:rsidRPr="00BF7A9D">
        <w:rPr>
          <w:sz w:val="17"/>
          <w:szCs w:val="17"/>
        </w:rPr>
        <w:t xml:space="preserve">således, at medarbejderen til enhver tid kan overholde fastlagte regler om arbejdstid og hviletid, herunder 11-timers reglen (krav på hvile i 11 timer inden for 24 timer), reglen om et ugentlig fridøgn og 48 timers reglen (arbejdstiden må i gennemsnit over 4 måneder højest udgøre 48 timer i gennemsnit per uge). </w:t>
      </w:r>
    </w:p>
    <w:p w14:paraId="15DA6483" w14:textId="3B7D2D1A" w:rsidR="00DE22FF" w:rsidRPr="00852A75" w:rsidRDefault="00DE22FF" w:rsidP="00F03C8D">
      <w:pPr>
        <w:tabs>
          <w:tab w:val="left" w:pos="1134"/>
        </w:tabs>
        <w:spacing w:line="300" w:lineRule="auto"/>
        <w:jc w:val="both"/>
        <w:rPr>
          <w:rFonts w:eastAsia="Times New Roman"/>
          <w:bCs/>
          <w:sz w:val="17"/>
          <w:szCs w:val="17"/>
          <w:highlight w:val="yellow"/>
          <w:u w:val="single"/>
          <w:lang w:val="da-DK"/>
        </w:rPr>
      </w:pPr>
    </w:p>
    <w:p w14:paraId="4517D85F" w14:textId="77777777" w:rsidR="00DE22FF" w:rsidRPr="00BF7A9D" w:rsidRDefault="00DE22FF" w:rsidP="00EA483C">
      <w:pPr>
        <w:numPr>
          <w:ilvl w:val="1"/>
          <w:numId w:val="1"/>
        </w:numPr>
        <w:spacing w:line="300" w:lineRule="auto"/>
        <w:jc w:val="both"/>
        <w:rPr>
          <w:rFonts w:eastAsia="Times New Roman"/>
          <w:bCs/>
          <w:sz w:val="17"/>
          <w:szCs w:val="17"/>
          <w:u w:val="single"/>
          <w:lang w:val="da-DK"/>
        </w:rPr>
      </w:pPr>
      <w:r w:rsidRPr="00BF7A9D">
        <w:rPr>
          <w:rFonts w:eastAsia="Times New Roman"/>
          <w:bCs/>
          <w:sz w:val="17"/>
          <w:szCs w:val="17"/>
          <w:u w:val="single"/>
          <w:lang w:val="da-DK"/>
        </w:rPr>
        <w:t>Knowhow, ophavsret og opfindelser</w:t>
      </w:r>
    </w:p>
    <w:p w14:paraId="3ED490AD" w14:textId="665C284B" w:rsidR="00DE22FF" w:rsidRPr="00BF7A9D" w:rsidRDefault="00DE22FF" w:rsidP="00C169D6">
      <w:pPr>
        <w:pStyle w:val="Listeafsnit"/>
        <w:tabs>
          <w:tab w:val="left" w:pos="1134"/>
        </w:tabs>
        <w:ind w:left="1134"/>
        <w:jc w:val="both"/>
        <w:rPr>
          <w:sz w:val="17"/>
          <w:szCs w:val="17"/>
        </w:rPr>
      </w:pPr>
      <w:r w:rsidRPr="00BF7A9D">
        <w:rPr>
          <w:sz w:val="17"/>
          <w:szCs w:val="17"/>
        </w:rPr>
        <w:t xml:space="preserve">Som led i medarbejderens arbejde kan fremkomme værker, der er omfattet af ophavsretslovgivningen. Ophavsretten til disse værker, f.eks. faglitteratur, præsentationer, artikler, software, designs etc., der tilvejebringes som led i ansættelsesforholdet, tilhører alene </w:t>
      </w:r>
      <w:r w:rsidR="00082DF7" w:rsidRPr="00BF7A9D">
        <w:rPr>
          <w:sz w:val="17"/>
          <w:szCs w:val="17"/>
        </w:rPr>
        <w:t>klubben</w:t>
      </w:r>
      <w:r w:rsidRPr="00BF7A9D">
        <w:rPr>
          <w:sz w:val="17"/>
          <w:szCs w:val="17"/>
        </w:rPr>
        <w:t xml:space="preserve"> uanset på hvilket medium værket måtte forekomme eller være frembragt. Dette gælder enhver mulig anvendelse af værket, hvad enten dette sker indenfor eller uden for </w:t>
      </w:r>
      <w:r w:rsidR="00082DF7" w:rsidRPr="00BF7A9D">
        <w:rPr>
          <w:sz w:val="17"/>
          <w:szCs w:val="17"/>
        </w:rPr>
        <w:t>klubben</w:t>
      </w:r>
      <w:r w:rsidRPr="00BF7A9D">
        <w:rPr>
          <w:sz w:val="17"/>
          <w:szCs w:val="17"/>
        </w:rPr>
        <w:t xml:space="preserve">s virksomhed, </w:t>
      </w:r>
      <w:proofErr w:type="gramStart"/>
      <w:r w:rsidRPr="00BF7A9D">
        <w:rPr>
          <w:sz w:val="17"/>
          <w:szCs w:val="17"/>
        </w:rPr>
        <w:t>således at</w:t>
      </w:r>
      <w:proofErr w:type="gramEnd"/>
      <w:r w:rsidRPr="00BF7A9D">
        <w:rPr>
          <w:sz w:val="17"/>
          <w:szCs w:val="17"/>
        </w:rPr>
        <w:t xml:space="preserve"> </w:t>
      </w:r>
      <w:r w:rsidR="00082DF7" w:rsidRPr="00BF7A9D">
        <w:rPr>
          <w:sz w:val="17"/>
          <w:szCs w:val="17"/>
        </w:rPr>
        <w:t>klubben</w:t>
      </w:r>
      <w:r w:rsidRPr="00BF7A9D">
        <w:rPr>
          <w:sz w:val="17"/>
          <w:szCs w:val="17"/>
        </w:rPr>
        <w:t xml:space="preserve"> har ret til at udnytte værket i andre sammenhænge end den, i hvilket det først anvendes.</w:t>
      </w:r>
    </w:p>
    <w:p w14:paraId="7BBF005B" w14:textId="77777777" w:rsidR="00DE22FF" w:rsidRPr="00BF7A9D" w:rsidRDefault="00DE22FF" w:rsidP="00C169D6">
      <w:pPr>
        <w:pStyle w:val="Listeafsnit"/>
        <w:tabs>
          <w:tab w:val="left" w:pos="1134"/>
        </w:tabs>
        <w:ind w:left="1134"/>
        <w:jc w:val="both"/>
        <w:rPr>
          <w:sz w:val="17"/>
          <w:szCs w:val="17"/>
        </w:rPr>
      </w:pPr>
    </w:p>
    <w:p w14:paraId="697D9625" w14:textId="72EF602F" w:rsidR="00DE22FF" w:rsidRPr="00BF7A9D" w:rsidRDefault="00DE22FF" w:rsidP="00C169D6">
      <w:pPr>
        <w:pStyle w:val="Listeafsnit"/>
        <w:tabs>
          <w:tab w:val="left" w:pos="1134"/>
        </w:tabs>
        <w:ind w:left="1134"/>
        <w:jc w:val="both"/>
        <w:rPr>
          <w:sz w:val="17"/>
          <w:szCs w:val="17"/>
        </w:rPr>
      </w:pPr>
      <w:r w:rsidRPr="00BF7A9D">
        <w:rPr>
          <w:sz w:val="17"/>
          <w:szCs w:val="17"/>
        </w:rPr>
        <w:t xml:space="preserve">Medarbejderen er indforstået med, at </w:t>
      </w:r>
      <w:r w:rsidR="00082DF7" w:rsidRPr="00BF7A9D">
        <w:rPr>
          <w:sz w:val="17"/>
          <w:szCs w:val="17"/>
        </w:rPr>
        <w:t>klubben</w:t>
      </w:r>
      <w:r w:rsidRPr="00BF7A9D">
        <w:rPr>
          <w:sz w:val="17"/>
          <w:szCs w:val="17"/>
        </w:rPr>
        <w:t xml:space="preserve"> ikke behøver at anføre medarbejderen som ophavsmand til de programmer eller andre arbejder, der er beskrevet i denne klausul, når disse offentliggøres. Medarbejderen giver hermed afkald på og frigiver i videst tilladt omfang enhver personlig ret, som medarbejderen måtte have til sådanne programmer eller andre arbejder. Medarbejderen erklærer sig for indforstået med, at </w:t>
      </w:r>
      <w:r w:rsidR="00082DF7" w:rsidRPr="00BF7A9D">
        <w:rPr>
          <w:sz w:val="17"/>
          <w:szCs w:val="17"/>
        </w:rPr>
        <w:t>klubben</w:t>
      </w:r>
      <w:r w:rsidRPr="00BF7A9D">
        <w:rPr>
          <w:sz w:val="17"/>
          <w:szCs w:val="17"/>
        </w:rPr>
        <w:t xml:space="preserve"> skal være berettiget til at foretage alle de ændringer og bearbejdelser og udføre alle de oversættelser, som </w:t>
      </w:r>
      <w:r w:rsidR="00082DF7" w:rsidRPr="00BF7A9D">
        <w:rPr>
          <w:sz w:val="17"/>
          <w:szCs w:val="17"/>
        </w:rPr>
        <w:t>klubben</w:t>
      </w:r>
      <w:r w:rsidRPr="00BF7A9D">
        <w:rPr>
          <w:sz w:val="17"/>
          <w:szCs w:val="17"/>
        </w:rPr>
        <w:t xml:space="preserve"> måtte ønske. Medarbejderen er </w:t>
      </w:r>
      <w:proofErr w:type="gramStart"/>
      <w:r w:rsidRPr="00BF7A9D">
        <w:rPr>
          <w:sz w:val="17"/>
          <w:szCs w:val="17"/>
        </w:rPr>
        <w:t>endvidere</w:t>
      </w:r>
      <w:proofErr w:type="gramEnd"/>
      <w:r w:rsidRPr="00BF7A9D">
        <w:rPr>
          <w:sz w:val="17"/>
          <w:szCs w:val="17"/>
        </w:rPr>
        <w:t xml:space="preserve"> indforstået med, at </w:t>
      </w:r>
      <w:r w:rsidR="00082DF7" w:rsidRPr="00BF7A9D">
        <w:rPr>
          <w:sz w:val="17"/>
          <w:szCs w:val="17"/>
        </w:rPr>
        <w:t>klubben</w:t>
      </w:r>
      <w:r w:rsidRPr="00BF7A9D">
        <w:rPr>
          <w:sz w:val="17"/>
          <w:szCs w:val="17"/>
        </w:rPr>
        <w:t xml:space="preserve"> ikke er forpligtet til at offentliggøre sådanne programmer eller andre arbejder. </w:t>
      </w:r>
    </w:p>
    <w:p w14:paraId="47339168" w14:textId="77777777" w:rsidR="00DE22FF" w:rsidRPr="00BF7A9D" w:rsidRDefault="00DE22FF" w:rsidP="00F03C8D">
      <w:pPr>
        <w:spacing w:line="300" w:lineRule="auto"/>
        <w:jc w:val="both"/>
        <w:rPr>
          <w:rFonts w:eastAsia="Times New Roman"/>
          <w:bCs/>
          <w:sz w:val="17"/>
          <w:szCs w:val="17"/>
          <w:lang w:val="da-DK"/>
        </w:rPr>
      </w:pPr>
    </w:p>
    <w:p w14:paraId="205E1D21" w14:textId="77777777" w:rsidR="00DE22FF" w:rsidRPr="00BF7A9D" w:rsidRDefault="00DE22FF" w:rsidP="00EA483C">
      <w:pPr>
        <w:numPr>
          <w:ilvl w:val="1"/>
          <w:numId w:val="1"/>
        </w:numPr>
        <w:spacing w:line="300" w:lineRule="auto"/>
        <w:jc w:val="both"/>
        <w:rPr>
          <w:rFonts w:eastAsia="Times New Roman"/>
          <w:bCs/>
          <w:sz w:val="17"/>
          <w:szCs w:val="17"/>
          <w:u w:val="single"/>
          <w:lang w:val="da-DK"/>
        </w:rPr>
      </w:pPr>
      <w:r w:rsidRPr="00BF7A9D">
        <w:rPr>
          <w:rFonts w:eastAsia="Times New Roman"/>
          <w:bCs/>
          <w:sz w:val="17"/>
          <w:szCs w:val="17"/>
          <w:u w:val="single"/>
          <w:lang w:val="da-DK"/>
        </w:rPr>
        <w:t>Løn under fravær</w:t>
      </w:r>
    </w:p>
    <w:p w14:paraId="55903894" w14:textId="19A406BB" w:rsidR="00DE22FF" w:rsidRPr="00BF7A9D" w:rsidRDefault="009F1DCB" w:rsidP="00C169D6">
      <w:pPr>
        <w:pStyle w:val="Listeafsnit"/>
        <w:tabs>
          <w:tab w:val="left" w:pos="1134"/>
        </w:tabs>
        <w:ind w:left="1134"/>
        <w:jc w:val="both"/>
        <w:rPr>
          <w:sz w:val="17"/>
          <w:szCs w:val="17"/>
        </w:rPr>
      </w:pPr>
      <w:r w:rsidRPr="00BF7A9D">
        <w:rPr>
          <w:sz w:val="17"/>
          <w:szCs w:val="17"/>
        </w:rPr>
        <w:t xml:space="preserve">Medarbejderen er berettiget til løn under sygdom i henhold til funktionærlovens regler herom. </w:t>
      </w:r>
    </w:p>
    <w:p w14:paraId="68B81AE8" w14:textId="77777777" w:rsidR="009F1DCB" w:rsidRPr="00BF7A9D" w:rsidRDefault="009F1DCB" w:rsidP="00C169D6">
      <w:pPr>
        <w:pStyle w:val="Listeafsnit"/>
        <w:tabs>
          <w:tab w:val="left" w:pos="1134"/>
        </w:tabs>
        <w:ind w:left="1134"/>
        <w:jc w:val="both"/>
        <w:rPr>
          <w:sz w:val="17"/>
          <w:szCs w:val="17"/>
        </w:rPr>
      </w:pPr>
    </w:p>
    <w:p w14:paraId="69B3A0F1" w14:textId="75EBF37D" w:rsidR="0032566B" w:rsidRPr="00BF7A9D" w:rsidRDefault="0032566B" w:rsidP="0032566B">
      <w:pPr>
        <w:ind w:left="1134"/>
        <w:jc w:val="both"/>
        <w:rPr>
          <w:i/>
          <w:color w:val="FF0000"/>
          <w:sz w:val="16"/>
          <w:szCs w:val="16"/>
        </w:rPr>
      </w:pPr>
      <w:r w:rsidRPr="00BF7A9D">
        <w:rPr>
          <w:i/>
          <w:color w:val="FF0000"/>
          <w:sz w:val="16"/>
          <w:szCs w:val="16"/>
        </w:rPr>
        <w:t>*Evt. (hvis aftalt multimedie-ordning - vælg)</w:t>
      </w:r>
    </w:p>
    <w:p w14:paraId="2B322FBE" w14:textId="77777777" w:rsidR="0032566B" w:rsidRPr="00BF7A9D" w:rsidRDefault="0032566B" w:rsidP="0032566B">
      <w:pPr>
        <w:numPr>
          <w:ilvl w:val="1"/>
          <w:numId w:val="1"/>
        </w:numPr>
        <w:jc w:val="both"/>
        <w:rPr>
          <w:sz w:val="17"/>
          <w:szCs w:val="17"/>
          <w:u w:val="single"/>
        </w:rPr>
      </w:pPr>
      <w:r w:rsidRPr="00BF7A9D">
        <w:rPr>
          <w:sz w:val="17"/>
          <w:szCs w:val="17"/>
          <w:u w:val="single"/>
        </w:rPr>
        <w:t>Multimedier</w:t>
      </w:r>
    </w:p>
    <w:p w14:paraId="3F5E5EF8" w14:textId="6B9E1AC3" w:rsidR="0032566B" w:rsidRPr="00BF7A9D" w:rsidRDefault="0032566B" w:rsidP="0032566B">
      <w:pPr>
        <w:ind w:left="1134"/>
        <w:jc w:val="both"/>
        <w:rPr>
          <w:sz w:val="17"/>
          <w:szCs w:val="17"/>
        </w:rPr>
      </w:pPr>
      <w:r w:rsidRPr="00BF7A9D">
        <w:rPr>
          <w:sz w:val="17"/>
          <w:szCs w:val="17"/>
        </w:rPr>
        <w:t>Klubben stiller følgende til rådighed for medarbejderen:</w:t>
      </w:r>
    </w:p>
    <w:p w14:paraId="226E2CDB" w14:textId="77777777" w:rsidR="0032566B" w:rsidRPr="00BF7A9D" w:rsidRDefault="0032566B" w:rsidP="0032566B">
      <w:pPr>
        <w:ind w:left="1134"/>
        <w:jc w:val="both"/>
        <w:rPr>
          <w:sz w:val="17"/>
          <w:szCs w:val="17"/>
        </w:rPr>
      </w:pPr>
    </w:p>
    <w:p w14:paraId="77BBA273" w14:textId="3B771BF4" w:rsidR="0032566B" w:rsidRPr="00BF7A9D" w:rsidRDefault="0032566B" w:rsidP="0032566B">
      <w:pPr>
        <w:numPr>
          <w:ilvl w:val="0"/>
          <w:numId w:val="3"/>
        </w:numPr>
        <w:tabs>
          <w:tab w:val="left" w:pos="1418"/>
        </w:tabs>
        <w:ind w:left="1418" w:hanging="284"/>
        <w:jc w:val="both"/>
        <w:rPr>
          <w:sz w:val="17"/>
          <w:szCs w:val="17"/>
        </w:rPr>
      </w:pPr>
      <w:r w:rsidRPr="00BF7A9D">
        <w:rPr>
          <w:sz w:val="17"/>
          <w:szCs w:val="17"/>
        </w:rPr>
        <w:t xml:space="preserve">Kommunikationsudstyr, herunder PC, router mv. samt internetopkobling, </w:t>
      </w:r>
      <w:proofErr w:type="gramStart"/>
      <w:r w:rsidRPr="00BF7A9D">
        <w:rPr>
          <w:sz w:val="17"/>
          <w:szCs w:val="17"/>
        </w:rPr>
        <w:t>således at</w:t>
      </w:r>
      <w:proofErr w:type="gramEnd"/>
      <w:r w:rsidRPr="00BF7A9D">
        <w:rPr>
          <w:sz w:val="17"/>
          <w:szCs w:val="17"/>
        </w:rPr>
        <w:t xml:space="preserve"> opkobling til klubbens edb-system kan lade sig gøre fra medarbejderens bopæl.</w:t>
      </w:r>
    </w:p>
    <w:p w14:paraId="74540E42" w14:textId="77777777" w:rsidR="0032566B" w:rsidRPr="00BF7A9D" w:rsidRDefault="0032566B" w:rsidP="0032566B">
      <w:pPr>
        <w:numPr>
          <w:ilvl w:val="0"/>
          <w:numId w:val="3"/>
        </w:numPr>
        <w:tabs>
          <w:tab w:val="left" w:pos="1418"/>
        </w:tabs>
        <w:ind w:left="1418" w:hanging="284"/>
        <w:jc w:val="both"/>
        <w:rPr>
          <w:sz w:val="17"/>
          <w:szCs w:val="17"/>
        </w:rPr>
      </w:pPr>
      <w:r w:rsidRPr="00BF7A9D">
        <w:rPr>
          <w:sz w:val="17"/>
          <w:szCs w:val="17"/>
        </w:rPr>
        <w:t>Arbejdsmobiltelefon, herunder betaling af abonnement samt forbrug.</w:t>
      </w:r>
    </w:p>
    <w:p w14:paraId="2F048349" w14:textId="77777777" w:rsidR="0032566B" w:rsidRPr="00BF7A9D" w:rsidRDefault="0032566B" w:rsidP="0032566B">
      <w:pPr>
        <w:ind w:left="1134"/>
        <w:jc w:val="both"/>
        <w:rPr>
          <w:sz w:val="17"/>
          <w:szCs w:val="17"/>
        </w:rPr>
      </w:pPr>
    </w:p>
    <w:p w14:paraId="5B2D5C7D" w14:textId="77777777" w:rsidR="0032566B" w:rsidRPr="00BF7A9D" w:rsidRDefault="0032566B" w:rsidP="0032566B">
      <w:pPr>
        <w:ind w:left="1134"/>
        <w:jc w:val="both"/>
        <w:rPr>
          <w:sz w:val="17"/>
          <w:szCs w:val="17"/>
        </w:rPr>
      </w:pPr>
      <w:r w:rsidRPr="00BF7A9D">
        <w:rPr>
          <w:sz w:val="17"/>
          <w:szCs w:val="17"/>
        </w:rPr>
        <w:t>Medarbejderen vil i begrænset omfang kunne benytte ovennævnte privat, og skal tilbagelevere det lånte ved ansættelsesaftalens ophør.</w:t>
      </w:r>
    </w:p>
    <w:p w14:paraId="1CFA1B4E" w14:textId="77777777" w:rsidR="00DE22FF" w:rsidRPr="00BF7A9D" w:rsidRDefault="00DE22FF" w:rsidP="00EA483C">
      <w:pPr>
        <w:spacing w:line="300" w:lineRule="auto"/>
        <w:ind w:left="1134"/>
        <w:jc w:val="both"/>
        <w:rPr>
          <w:rFonts w:eastAsia="Times New Roman"/>
          <w:bCs/>
          <w:sz w:val="17"/>
          <w:szCs w:val="17"/>
        </w:rPr>
      </w:pPr>
    </w:p>
    <w:p w14:paraId="5C7A9EC6" w14:textId="77777777" w:rsidR="0032566B" w:rsidRPr="00BF7A9D" w:rsidRDefault="0032566B" w:rsidP="0032566B">
      <w:pPr>
        <w:ind w:left="1134"/>
        <w:jc w:val="both"/>
        <w:rPr>
          <w:i/>
          <w:color w:val="FF0000"/>
          <w:sz w:val="16"/>
          <w:szCs w:val="16"/>
        </w:rPr>
      </w:pPr>
      <w:r w:rsidRPr="00BF7A9D">
        <w:rPr>
          <w:i/>
          <w:color w:val="FF0000"/>
          <w:sz w:val="16"/>
          <w:szCs w:val="16"/>
        </w:rPr>
        <w:t>*Evt. (NB: Frimedlemskab kan udløse beskatning af medarbejderen og krav om indberetning)</w:t>
      </w:r>
    </w:p>
    <w:p w14:paraId="6729FEF3" w14:textId="77777777" w:rsidR="0032566B" w:rsidRPr="00BF7A9D" w:rsidRDefault="0032566B" w:rsidP="0032566B">
      <w:pPr>
        <w:numPr>
          <w:ilvl w:val="1"/>
          <w:numId w:val="1"/>
        </w:numPr>
        <w:jc w:val="both"/>
        <w:rPr>
          <w:sz w:val="17"/>
          <w:szCs w:val="17"/>
          <w:u w:val="single"/>
        </w:rPr>
      </w:pPr>
      <w:r w:rsidRPr="00BF7A9D">
        <w:rPr>
          <w:sz w:val="17"/>
          <w:szCs w:val="17"/>
          <w:u w:val="single"/>
        </w:rPr>
        <w:t>Frimedlemskab</w:t>
      </w:r>
    </w:p>
    <w:p w14:paraId="5C41FE14" w14:textId="0AA768D8" w:rsidR="00956AF7" w:rsidRPr="00BF7A9D" w:rsidRDefault="0032566B" w:rsidP="009C209B">
      <w:pPr>
        <w:spacing w:line="300" w:lineRule="auto"/>
        <w:ind w:left="1134"/>
        <w:jc w:val="both"/>
        <w:rPr>
          <w:sz w:val="17"/>
          <w:szCs w:val="17"/>
        </w:rPr>
      </w:pPr>
      <w:r w:rsidRPr="00BF7A9D">
        <w:rPr>
          <w:sz w:val="17"/>
          <w:szCs w:val="17"/>
        </w:rPr>
        <w:t xml:space="preserve">Medarbejderen har under ansættelsen medlemskab af </w:t>
      </w:r>
      <w:r w:rsidR="00CD0A54" w:rsidRPr="00BF7A9D">
        <w:rPr>
          <w:sz w:val="17"/>
          <w:szCs w:val="17"/>
        </w:rPr>
        <w:t>klubben</w:t>
      </w:r>
      <w:r w:rsidRPr="00BF7A9D">
        <w:rPr>
          <w:sz w:val="17"/>
          <w:szCs w:val="17"/>
        </w:rPr>
        <w:t xml:space="preserve"> og dermed ret til vederlagsfri brug af golfanlægget tilknyttet af klubben på lige vilkår med øvrige </w:t>
      </w:r>
      <w:r w:rsidR="00BF7A9D" w:rsidRPr="00BF7A9D">
        <w:rPr>
          <w:sz w:val="17"/>
          <w:szCs w:val="17"/>
        </w:rPr>
        <w:t>fuldtids</w:t>
      </w:r>
      <w:r w:rsidRPr="00BF7A9D">
        <w:rPr>
          <w:sz w:val="17"/>
          <w:szCs w:val="17"/>
        </w:rPr>
        <w:t xml:space="preserve">medlemmer. Medarbejderen er imidlertid ikke forpligtet til at opfylde vilkår om indskud, depositum el.lign. Medlemskabet ophører samtidig med ansættelsens ophør, dog således at medarbejderen er berettiget til at fortsætte sit medlemskab mod opfyldelse af de på det pågældende tidspunkt gældende regler for indmeldelse i </w:t>
      </w:r>
      <w:r w:rsidR="00CD0A54" w:rsidRPr="00BF7A9D">
        <w:rPr>
          <w:sz w:val="17"/>
          <w:szCs w:val="17"/>
        </w:rPr>
        <w:t>klubben</w:t>
      </w:r>
      <w:r w:rsidRPr="00BF7A9D">
        <w:rPr>
          <w:sz w:val="17"/>
          <w:szCs w:val="17"/>
        </w:rPr>
        <w:t xml:space="preserve"> inden fratræden, herunder betaling af kontingent, indskud, depositum el.lign.</w:t>
      </w:r>
    </w:p>
    <w:p w14:paraId="1A9F4134" w14:textId="77777777" w:rsidR="0032566B" w:rsidRPr="00BF7A9D" w:rsidRDefault="0032566B" w:rsidP="009C209B">
      <w:pPr>
        <w:spacing w:line="300" w:lineRule="auto"/>
        <w:ind w:left="1134"/>
        <w:jc w:val="both"/>
        <w:rPr>
          <w:sz w:val="17"/>
          <w:szCs w:val="17"/>
        </w:rPr>
      </w:pPr>
    </w:p>
    <w:p w14:paraId="66E35636" w14:textId="77777777" w:rsidR="0032566B" w:rsidRPr="00BF7A9D" w:rsidRDefault="0032566B" w:rsidP="0032566B">
      <w:pPr>
        <w:numPr>
          <w:ilvl w:val="1"/>
          <w:numId w:val="1"/>
        </w:numPr>
        <w:jc w:val="both"/>
        <w:rPr>
          <w:sz w:val="17"/>
          <w:szCs w:val="17"/>
          <w:u w:val="single"/>
        </w:rPr>
      </w:pPr>
      <w:r w:rsidRPr="00BF7A9D">
        <w:rPr>
          <w:sz w:val="17"/>
          <w:szCs w:val="17"/>
          <w:u w:val="single"/>
        </w:rPr>
        <w:t>Beskatning af personalegoder</w:t>
      </w:r>
    </w:p>
    <w:p w14:paraId="3A6F476F" w14:textId="752F3896" w:rsidR="0032566B" w:rsidRPr="00BF7A9D" w:rsidRDefault="0032566B" w:rsidP="0032566B">
      <w:pPr>
        <w:ind w:left="1134"/>
        <w:jc w:val="both"/>
        <w:rPr>
          <w:sz w:val="17"/>
          <w:szCs w:val="17"/>
        </w:rPr>
      </w:pPr>
      <w:r w:rsidRPr="00BF7A9D">
        <w:rPr>
          <w:sz w:val="17"/>
          <w:szCs w:val="17"/>
        </w:rPr>
        <w:t>De skattemæssige konsekvenser for medarbejderen af eventuelle personalegoder er klubben uvedkommende.</w:t>
      </w:r>
    </w:p>
    <w:p w14:paraId="5A1443CA" w14:textId="77777777" w:rsidR="0032566B" w:rsidRPr="00BF7A9D" w:rsidRDefault="0032566B" w:rsidP="0032566B">
      <w:pPr>
        <w:ind w:left="1134"/>
        <w:jc w:val="both"/>
        <w:rPr>
          <w:sz w:val="17"/>
          <w:szCs w:val="17"/>
        </w:rPr>
      </w:pPr>
    </w:p>
    <w:p w14:paraId="56798DC0" w14:textId="3B1B94BC" w:rsidR="0032566B" w:rsidRPr="00BF7A9D" w:rsidRDefault="0032566B" w:rsidP="0032566B">
      <w:pPr>
        <w:ind w:left="1134"/>
        <w:jc w:val="both"/>
        <w:rPr>
          <w:sz w:val="17"/>
          <w:szCs w:val="17"/>
        </w:rPr>
      </w:pPr>
      <w:r w:rsidRPr="00BF7A9D">
        <w:rPr>
          <w:sz w:val="17"/>
          <w:szCs w:val="17"/>
        </w:rPr>
        <w:t xml:space="preserve">Klubben foretager dog indberetning heraf til offentlige myndigheder samt foretager indeholdelse i medarbejderens løn af eventuelle skattebeløb i henhold til den til enhver tid gældende skattelovgivning. </w:t>
      </w:r>
    </w:p>
    <w:p w14:paraId="0FFD5E40" w14:textId="77777777" w:rsidR="00DE22FF" w:rsidRPr="00BF7A9D" w:rsidRDefault="00DE22FF" w:rsidP="0032566B">
      <w:pPr>
        <w:spacing w:line="300" w:lineRule="auto"/>
        <w:jc w:val="both"/>
        <w:rPr>
          <w:rFonts w:eastAsia="Times New Roman"/>
          <w:bCs/>
          <w:sz w:val="17"/>
          <w:szCs w:val="17"/>
          <w:lang w:val="da-DK"/>
        </w:rPr>
      </w:pPr>
    </w:p>
    <w:p w14:paraId="15E83AE3" w14:textId="77777777" w:rsidR="00020A60" w:rsidRPr="00BF7A9D" w:rsidRDefault="00020A60" w:rsidP="00020A60">
      <w:pPr>
        <w:numPr>
          <w:ilvl w:val="1"/>
          <w:numId w:val="1"/>
        </w:numPr>
        <w:spacing w:line="300" w:lineRule="auto"/>
        <w:jc w:val="both"/>
        <w:rPr>
          <w:rFonts w:eastAsia="Times New Roman"/>
          <w:bCs/>
          <w:sz w:val="17"/>
          <w:szCs w:val="17"/>
          <w:u w:val="single"/>
          <w:lang w:val="da-DK"/>
        </w:rPr>
      </w:pPr>
      <w:r w:rsidRPr="00BF7A9D">
        <w:rPr>
          <w:rFonts w:eastAsia="Times New Roman"/>
          <w:bCs/>
          <w:sz w:val="17"/>
          <w:szCs w:val="17"/>
          <w:u w:val="single"/>
          <w:lang w:val="da-DK"/>
        </w:rPr>
        <w:t>IT, e-mail- og internet-politik</w:t>
      </w:r>
    </w:p>
    <w:p w14:paraId="0927E272" w14:textId="71FC58EB" w:rsidR="00020A60" w:rsidRPr="00BF7A9D" w:rsidRDefault="00020A60" w:rsidP="00020A60">
      <w:pPr>
        <w:spacing w:line="300" w:lineRule="auto"/>
        <w:ind w:left="1134"/>
        <w:jc w:val="both"/>
        <w:rPr>
          <w:sz w:val="17"/>
          <w:szCs w:val="17"/>
        </w:rPr>
      </w:pPr>
      <w:r w:rsidRPr="00BF7A9D">
        <w:rPr>
          <w:sz w:val="17"/>
          <w:szCs w:val="17"/>
        </w:rPr>
        <w:t xml:space="preserve">Til de medarbejdere, der har eller måtte få adgang til it-systemer, er der udleveret et personligt brugernavn med tilhørende personlig adgangskode, der løbende ændres efter klubbens anvisning. Adgangskoden skal opbevares og behandles fortroligt. </w:t>
      </w:r>
    </w:p>
    <w:p w14:paraId="5A26E9EF" w14:textId="77777777" w:rsidR="00020A60" w:rsidRPr="00BF7A9D" w:rsidRDefault="00020A60" w:rsidP="00020A60">
      <w:pPr>
        <w:spacing w:line="300" w:lineRule="auto"/>
        <w:ind w:left="1134"/>
        <w:jc w:val="both"/>
        <w:rPr>
          <w:sz w:val="17"/>
          <w:szCs w:val="17"/>
        </w:rPr>
      </w:pPr>
    </w:p>
    <w:p w14:paraId="21E94A58" w14:textId="159F8689" w:rsidR="00020A60" w:rsidRPr="00BF7A9D" w:rsidRDefault="00020A60" w:rsidP="00020A60">
      <w:pPr>
        <w:spacing w:line="300" w:lineRule="auto"/>
        <w:ind w:left="1134"/>
        <w:jc w:val="both"/>
        <w:rPr>
          <w:sz w:val="17"/>
          <w:szCs w:val="17"/>
        </w:rPr>
      </w:pPr>
      <w:r w:rsidRPr="00BF7A9D">
        <w:rPr>
          <w:sz w:val="17"/>
          <w:szCs w:val="17"/>
        </w:rPr>
        <w:t>Klubben giver medarbejderen adgang til internettet og til brug af e-mail med det formål at lette informationssøgning og øge mulighederne for kommunikation. Internettet må kun bruges til søgninger, der ikke er i konflikt med generelle etiske standarder eller dansk lovgivning.</w:t>
      </w:r>
    </w:p>
    <w:p w14:paraId="0DD5E79D" w14:textId="77777777" w:rsidR="00020A60" w:rsidRPr="00BF7A9D" w:rsidRDefault="00020A60" w:rsidP="00020A60">
      <w:pPr>
        <w:spacing w:line="300" w:lineRule="auto"/>
        <w:ind w:left="1134"/>
        <w:jc w:val="both"/>
        <w:rPr>
          <w:sz w:val="17"/>
          <w:szCs w:val="17"/>
        </w:rPr>
      </w:pPr>
    </w:p>
    <w:p w14:paraId="62233D1D" w14:textId="4686AF48" w:rsidR="00020A60" w:rsidRPr="00BF7A9D" w:rsidRDefault="00020A60" w:rsidP="00020A60">
      <w:pPr>
        <w:spacing w:line="300" w:lineRule="auto"/>
        <w:ind w:left="1134"/>
        <w:jc w:val="both"/>
        <w:rPr>
          <w:sz w:val="17"/>
          <w:szCs w:val="17"/>
        </w:rPr>
      </w:pPr>
      <w:r w:rsidRPr="00BF7A9D">
        <w:rPr>
          <w:sz w:val="17"/>
          <w:szCs w:val="17"/>
        </w:rPr>
        <w:t xml:space="preserve">Det er ikke tilladt at anvende internettet til privat informationssøgning i arbejdstiden medmindre det er foreneligt med medarbejderens varetagelse af sine arbejdsopgaver. Det samme gælder privat brug af sociale medier, herunder Facebook, Twitter og lignende samt privat kommunikation via Skype, Messenger og tilsvarende applikationer og funktioner. Det er ikke tilladt at anvende klubbens e-mailsystem til udsendelse af spam-mails, kæde-mails el.lign., hvad enten det er af erhvervsmæssig eller privat karakter. Modtagne spam-mails m.v. skal løbende slettes og registreres som spam efter klubbens nærmere instruktioner herom. Privat brug af e-mail må kun foregå i det omfang, medarbejderen samtidig kan passe sit daglige arbejde for klubben, og i fuld overensstemmelse med reglerne fastlagt i denne ansættelseskontrakt. </w:t>
      </w:r>
    </w:p>
    <w:p w14:paraId="7CEC5B85" w14:textId="77777777" w:rsidR="00020A60" w:rsidRPr="00BF7A9D" w:rsidRDefault="00020A60" w:rsidP="00020A60">
      <w:pPr>
        <w:spacing w:line="300" w:lineRule="auto"/>
        <w:ind w:left="1134"/>
        <w:jc w:val="both"/>
        <w:rPr>
          <w:sz w:val="17"/>
          <w:szCs w:val="17"/>
        </w:rPr>
      </w:pPr>
    </w:p>
    <w:p w14:paraId="1280034B" w14:textId="6BAFEFA7" w:rsidR="00020A60" w:rsidRPr="00BF7A9D" w:rsidRDefault="00020A60" w:rsidP="00020A60">
      <w:pPr>
        <w:spacing w:line="300" w:lineRule="auto"/>
        <w:ind w:left="1134"/>
        <w:jc w:val="both"/>
        <w:rPr>
          <w:sz w:val="17"/>
          <w:szCs w:val="17"/>
        </w:rPr>
      </w:pPr>
      <w:r w:rsidRPr="00BF7A9D">
        <w:rPr>
          <w:sz w:val="17"/>
          <w:szCs w:val="17"/>
        </w:rPr>
        <w:t xml:space="preserve">Installation af software skal foregå med omtanke og medarbejderen skal sikre sig at kilden til softwaren er pålidelig, samt at softwaren ikke udgør en risiko for den enkelte computer eller netværket. Det er kun tilladt at installere software, hvortil medarbejderen eller </w:t>
      </w:r>
      <w:r w:rsidR="0032566B" w:rsidRPr="00BF7A9D">
        <w:rPr>
          <w:sz w:val="17"/>
          <w:szCs w:val="17"/>
        </w:rPr>
        <w:t>klubben</w:t>
      </w:r>
      <w:r w:rsidRPr="00BF7A9D">
        <w:rPr>
          <w:sz w:val="17"/>
          <w:szCs w:val="17"/>
        </w:rPr>
        <w:t xml:space="preserve"> har copyright eller licens og som er relevant i forhold til udførelsen af medarbejderens opgaver for klubben. Det er ikke tilladt at fjerne (eller disable) virusprogrammer, firewalls eller lign. midlertidigt eller permanent. Det er ikke tilladt at åbne eller aktivere vedhæftede filer af ikke arbejdsmæssig karakter. </w:t>
      </w:r>
    </w:p>
    <w:p w14:paraId="540AFF07" w14:textId="77777777" w:rsidR="00020A60" w:rsidRPr="00BF7A9D" w:rsidRDefault="00020A60" w:rsidP="00020A60">
      <w:pPr>
        <w:spacing w:line="300" w:lineRule="auto"/>
        <w:ind w:left="1134"/>
        <w:jc w:val="both"/>
        <w:rPr>
          <w:rFonts w:eastAsia="Times New Roman"/>
          <w:bCs/>
          <w:sz w:val="17"/>
          <w:szCs w:val="17"/>
          <w:lang w:val="da-DK"/>
        </w:rPr>
      </w:pPr>
    </w:p>
    <w:p w14:paraId="44E6A4E1" w14:textId="75CCEDCC" w:rsidR="00020A60" w:rsidRPr="00BF7A9D" w:rsidRDefault="00020A60" w:rsidP="00020A60">
      <w:pPr>
        <w:spacing w:line="300" w:lineRule="auto"/>
        <w:ind w:left="1134"/>
        <w:jc w:val="both"/>
        <w:rPr>
          <w:rFonts w:eastAsia="Times New Roman"/>
          <w:bCs/>
          <w:sz w:val="17"/>
          <w:szCs w:val="17"/>
          <w:lang w:val="da-DK"/>
        </w:rPr>
      </w:pPr>
      <w:r w:rsidRPr="00BF7A9D">
        <w:rPr>
          <w:rFonts w:eastAsia="Times New Roman"/>
          <w:bCs/>
          <w:sz w:val="17"/>
          <w:szCs w:val="17"/>
          <w:lang w:val="da-DK"/>
        </w:rPr>
        <w:t>E-mail sendt til eller fra medarbejderen opfattes som klubbens ejendom med undtagelse af e-mail, der er mærket "privat" eller tilsvarende. Den sidste kategori af e-mails opfattes som værende medarbejderens ejendom. Medarbejderen skal dog være opmærksom på, at alle e-mails, som ikke er åbenlyst markeret som "privat", kan blive åbnet og læst af klubben.</w:t>
      </w:r>
    </w:p>
    <w:p w14:paraId="5F5036CF" w14:textId="77777777" w:rsidR="00020A60" w:rsidRPr="00BF7A9D" w:rsidRDefault="00020A60" w:rsidP="00020A60">
      <w:pPr>
        <w:spacing w:line="300" w:lineRule="auto"/>
        <w:ind w:left="1134"/>
        <w:jc w:val="both"/>
        <w:rPr>
          <w:rFonts w:eastAsia="Times New Roman"/>
          <w:bCs/>
          <w:sz w:val="17"/>
          <w:szCs w:val="17"/>
          <w:lang w:val="da-DK"/>
        </w:rPr>
      </w:pPr>
    </w:p>
    <w:p w14:paraId="235392B2" w14:textId="77777777" w:rsidR="00020A60" w:rsidRPr="00BF7A9D" w:rsidRDefault="00020A60" w:rsidP="00020A60">
      <w:pPr>
        <w:spacing w:line="300" w:lineRule="auto"/>
        <w:ind w:left="1134"/>
        <w:jc w:val="both"/>
        <w:rPr>
          <w:rFonts w:eastAsia="Times New Roman"/>
          <w:bCs/>
          <w:sz w:val="17"/>
          <w:szCs w:val="17"/>
          <w:lang w:val="da-DK"/>
        </w:rPr>
      </w:pPr>
      <w:r w:rsidRPr="00BF7A9D">
        <w:rPr>
          <w:rFonts w:eastAsia="Times New Roman"/>
          <w:bCs/>
          <w:sz w:val="17"/>
          <w:szCs w:val="17"/>
          <w:lang w:val="da-DK"/>
        </w:rPr>
        <w:t>Alvorlige eller gentagne brud på disse retningslinjer kan medføre bortvisning.</w:t>
      </w:r>
    </w:p>
    <w:p w14:paraId="582F74EE" w14:textId="77777777" w:rsidR="00020A60" w:rsidRPr="00852A75" w:rsidRDefault="00020A60" w:rsidP="00020A60">
      <w:pPr>
        <w:spacing w:line="300" w:lineRule="auto"/>
        <w:ind w:left="1134"/>
        <w:jc w:val="both"/>
        <w:rPr>
          <w:rFonts w:eastAsia="Times New Roman"/>
          <w:bCs/>
          <w:sz w:val="17"/>
          <w:szCs w:val="17"/>
          <w:highlight w:val="yellow"/>
          <w:u w:val="single"/>
          <w:lang w:val="da-DK"/>
        </w:rPr>
      </w:pPr>
    </w:p>
    <w:p w14:paraId="2FA5A621" w14:textId="0D32F0EB" w:rsidR="00020A60" w:rsidRPr="00BF7A9D" w:rsidRDefault="00020A60" w:rsidP="00020A60">
      <w:pPr>
        <w:numPr>
          <w:ilvl w:val="1"/>
          <w:numId w:val="1"/>
        </w:numPr>
        <w:spacing w:line="300" w:lineRule="auto"/>
        <w:jc w:val="both"/>
        <w:rPr>
          <w:rFonts w:eastAsia="Times New Roman"/>
          <w:bCs/>
          <w:sz w:val="17"/>
          <w:szCs w:val="17"/>
          <w:u w:val="single"/>
          <w:lang w:val="da-DK"/>
        </w:rPr>
      </w:pPr>
      <w:r w:rsidRPr="00BF7A9D">
        <w:rPr>
          <w:rFonts w:eastAsia="Times New Roman"/>
          <w:bCs/>
          <w:sz w:val="17"/>
          <w:szCs w:val="17"/>
          <w:u w:val="single"/>
          <w:lang w:val="da-DK"/>
        </w:rPr>
        <w:t>Kørsel i egen bil i klubbens tjeneste</w:t>
      </w:r>
    </w:p>
    <w:p w14:paraId="00E30766" w14:textId="1F0CF930" w:rsidR="00020A60" w:rsidRPr="00BF7A9D" w:rsidRDefault="00020A60" w:rsidP="00020A60">
      <w:pPr>
        <w:spacing w:line="300" w:lineRule="auto"/>
        <w:ind w:left="1134"/>
        <w:jc w:val="both"/>
        <w:rPr>
          <w:rFonts w:eastAsia="Times New Roman"/>
          <w:bCs/>
          <w:sz w:val="17"/>
          <w:szCs w:val="17"/>
          <w:lang w:val="da-DK"/>
        </w:rPr>
      </w:pPr>
      <w:r w:rsidRPr="00BF7A9D">
        <w:rPr>
          <w:rFonts w:eastAsia="Times New Roman"/>
          <w:bCs/>
          <w:sz w:val="17"/>
          <w:szCs w:val="17"/>
          <w:lang w:val="da-DK"/>
        </w:rPr>
        <w:t>Hvis medarbejderen anvender egen bil i klubbens tjeneste, godtgøres medarbejderen for hver kørt kilometer efter satser fastsat af Ligningsrådet.</w:t>
      </w:r>
    </w:p>
    <w:p w14:paraId="5531565C" w14:textId="77777777" w:rsidR="00020A60" w:rsidRPr="00852A75" w:rsidRDefault="00020A60" w:rsidP="0032566B">
      <w:pPr>
        <w:spacing w:line="300" w:lineRule="auto"/>
        <w:jc w:val="both"/>
        <w:rPr>
          <w:rFonts w:eastAsia="Times New Roman"/>
          <w:bCs/>
          <w:sz w:val="17"/>
          <w:szCs w:val="17"/>
          <w:highlight w:val="yellow"/>
          <w:u w:val="single"/>
          <w:lang w:val="da-DK"/>
        </w:rPr>
      </w:pPr>
    </w:p>
    <w:p w14:paraId="60CAF826" w14:textId="77777777" w:rsidR="00020A60" w:rsidRPr="00BF7A9D" w:rsidRDefault="00020A60" w:rsidP="00020A60">
      <w:pPr>
        <w:numPr>
          <w:ilvl w:val="1"/>
          <w:numId w:val="1"/>
        </w:numPr>
        <w:spacing w:line="300" w:lineRule="auto"/>
        <w:jc w:val="both"/>
        <w:rPr>
          <w:rFonts w:eastAsia="Times New Roman"/>
          <w:bCs/>
          <w:sz w:val="17"/>
          <w:szCs w:val="17"/>
          <w:u w:val="single"/>
          <w:lang w:val="da-DK"/>
        </w:rPr>
      </w:pPr>
      <w:r w:rsidRPr="00BF7A9D">
        <w:rPr>
          <w:rFonts w:eastAsia="Times New Roman"/>
          <w:bCs/>
          <w:sz w:val="17"/>
          <w:szCs w:val="17"/>
          <w:u w:val="single"/>
          <w:lang w:val="da-DK"/>
        </w:rPr>
        <w:t>Kørsel og kørekort</w:t>
      </w:r>
    </w:p>
    <w:p w14:paraId="6F0DE4CC" w14:textId="6818A26D" w:rsidR="00020A60" w:rsidRPr="00BF7A9D" w:rsidRDefault="00020A60" w:rsidP="0032566B">
      <w:pPr>
        <w:spacing w:line="300" w:lineRule="auto"/>
        <w:ind w:left="1134"/>
        <w:jc w:val="both"/>
        <w:rPr>
          <w:rFonts w:eastAsia="Times New Roman"/>
          <w:bCs/>
          <w:sz w:val="17"/>
          <w:szCs w:val="17"/>
          <w:lang w:val="da-DK"/>
        </w:rPr>
      </w:pPr>
      <w:r w:rsidRPr="00BF7A9D">
        <w:rPr>
          <w:rFonts w:eastAsia="Times New Roman"/>
          <w:bCs/>
          <w:sz w:val="17"/>
          <w:szCs w:val="17"/>
          <w:lang w:val="da-DK"/>
        </w:rPr>
        <w:t xml:space="preserve">Ved enhver kørsel i klubbens tjeneste, herunder i biler, maskiner og andre køretøjer, skal </w:t>
      </w:r>
      <w:r w:rsidR="0032566B" w:rsidRPr="00BF7A9D">
        <w:rPr>
          <w:rFonts w:eastAsia="Times New Roman"/>
          <w:bCs/>
          <w:sz w:val="17"/>
          <w:szCs w:val="17"/>
          <w:lang w:val="da-DK"/>
        </w:rPr>
        <w:t>f</w:t>
      </w:r>
      <w:r w:rsidRPr="00BF7A9D">
        <w:rPr>
          <w:rFonts w:eastAsia="Times New Roman"/>
          <w:bCs/>
          <w:sz w:val="17"/>
          <w:szCs w:val="17"/>
          <w:lang w:val="da-DK"/>
        </w:rPr>
        <w:t>ærdselsloven til enhver tid overholdes, ligesom almindelig agtpågivenhed skal udvises.</w:t>
      </w:r>
      <w:r w:rsidR="00462B0B" w:rsidRPr="00BF7A9D">
        <w:rPr>
          <w:rFonts w:eastAsia="Times New Roman"/>
          <w:bCs/>
          <w:sz w:val="17"/>
          <w:szCs w:val="17"/>
          <w:lang w:val="da-DK"/>
        </w:rPr>
        <w:t xml:space="preserve"> </w:t>
      </w:r>
      <w:r w:rsidRPr="00BF7A9D">
        <w:rPr>
          <w:rFonts w:eastAsia="Times New Roman"/>
          <w:bCs/>
          <w:sz w:val="17"/>
          <w:szCs w:val="17"/>
          <w:lang w:val="da-DK"/>
        </w:rPr>
        <w:t xml:space="preserve">Det er en væsentlig forudsætning for ansættelsen, at medarbejderen i hele ansættelsesperioden overholder </w:t>
      </w:r>
      <w:r w:rsidR="0032566B" w:rsidRPr="00BF7A9D">
        <w:rPr>
          <w:rFonts w:eastAsia="Times New Roman"/>
          <w:bCs/>
          <w:sz w:val="17"/>
          <w:szCs w:val="17"/>
          <w:lang w:val="da-DK"/>
        </w:rPr>
        <w:t>f</w:t>
      </w:r>
      <w:r w:rsidRPr="00BF7A9D">
        <w:rPr>
          <w:rFonts w:eastAsia="Times New Roman"/>
          <w:bCs/>
          <w:sz w:val="17"/>
          <w:szCs w:val="17"/>
          <w:lang w:val="da-DK"/>
        </w:rPr>
        <w:t xml:space="preserve">ærdselslovens regler og tillige har gyldigt kørekort. </w:t>
      </w:r>
    </w:p>
    <w:p w14:paraId="030F56BB" w14:textId="77777777" w:rsidR="00020A60" w:rsidRPr="00BF7A9D" w:rsidRDefault="00020A60" w:rsidP="00020A60">
      <w:pPr>
        <w:spacing w:line="300" w:lineRule="auto"/>
        <w:ind w:left="1134"/>
        <w:jc w:val="both"/>
        <w:rPr>
          <w:rFonts w:eastAsia="Times New Roman"/>
          <w:bCs/>
          <w:sz w:val="17"/>
          <w:szCs w:val="17"/>
          <w:lang w:val="da-DK"/>
        </w:rPr>
      </w:pPr>
    </w:p>
    <w:p w14:paraId="7E7EF7B5" w14:textId="77777777" w:rsidR="00020A60" w:rsidRPr="00BF7A9D" w:rsidRDefault="00020A60" w:rsidP="00020A60">
      <w:pPr>
        <w:spacing w:line="300" w:lineRule="auto"/>
        <w:ind w:left="1134"/>
        <w:jc w:val="both"/>
        <w:rPr>
          <w:rFonts w:eastAsia="Times New Roman"/>
          <w:bCs/>
          <w:sz w:val="17"/>
          <w:szCs w:val="17"/>
          <w:lang w:val="da-DK"/>
        </w:rPr>
      </w:pPr>
      <w:r w:rsidRPr="00BF7A9D">
        <w:rPr>
          <w:rFonts w:eastAsia="Times New Roman"/>
          <w:bCs/>
          <w:sz w:val="17"/>
          <w:szCs w:val="17"/>
          <w:lang w:val="da-DK"/>
        </w:rPr>
        <w:t>Enhver ikke uvæsentlig færdselsforseelse og/eller fratagelse af medarbejderens kørekort (også betinget) vil være at betragte som en væsentlig misligholdelse af ansættelsesforholdet, som medfører bortvisning.</w:t>
      </w:r>
    </w:p>
    <w:p w14:paraId="67F1C84D" w14:textId="77777777" w:rsidR="00020A60" w:rsidRPr="00BF7A9D" w:rsidRDefault="00020A60" w:rsidP="00020A60">
      <w:pPr>
        <w:spacing w:line="300" w:lineRule="auto"/>
        <w:ind w:left="1134"/>
        <w:jc w:val="both"/>
        <w:rPr>
          <w:rFonts w:eastAsia="Times New Roman"/>
          <w:bCs/>
          <w:sz w:val="17"/>
          <w:szCs w:val="17"/>
          <w:lang w:val="da-DK"/>
        </w:rPr>
      </w:pPr>
    </w:p>
    <w:p w14:paraId="419E11F5" w14:textId="45E10E59" w:rsidR="00020A60" w:rsidRPr="00BF7A9D" w:rsidRDefault="0032566B" w:rsidP="00020A60">
      <w:pPr>
        <w:spacing w:line="300" w:lineRule="auto"/>
        <w:ind w:left="1134"/>
        <w:jc w:val="both"/>
        <w:rPr>
          <w:rFonts w:eastAsia="Times New Roman"/>
          <w:bCs/>
          <w:sz w:val="17"/>
          <w:szCs w:val="17"/>
          <w:lang w:val="da-DK"/>
        </w:rPr>
      </w:pPr>
      <w:r w:rsidRPr="00BF7A9D">
        <w:rPr>
          <w:rFonts w:eastAsia="Times New Roman"/>
          <w:bCs/>
          <w:sz w:val="17"/>
          <w:szCs w:val="17"/>
          <w:lang w:val="da-DK"/>
        </w:rPr>
        <w:t>Klubben</w:t>
      </w:r>
      <w:r w:rsidR="00020A60" w:rsidRPr="00BF7A9D">
        <w:rPr>
          <w:rFonts w:eastAsia="Times New Roman"/>
          <w:bCs/>
          <w:sz w:val="17"/>
          <w:szCs w:val="17"/>
          <w:lang w:val="da-DK"/>
        </w:rPr>
        <w:t xml:space="preserve"> er til enhver tid berettiget til at modtage dokumentation for medarbejderens besiddelse af kørekort.</w:t>
      </w:r>
    </w:p>
    <w:p w14:paraId="33BE4A47" w14:textId="77777777" w:rsidR="00020A60" w:rsidRPr="00BF7A9D" w:rsidRDefault="00020A60" w:rsidP="00020A60">
      <w:pPr>
        <w:spacing w:line="300" w:lineRule="auto"/>
        <w:jc w:val="both"/>
        <w:rPr>
          <w:rFonts w:eastAsia="Times New Roman"/>
          <w:bCs/>
          <w:sz w:val="17"/>
          <w:szCs w:val="17"/>
          <w:u w:val="single"/>
          <w:lang w:val="da-DK"/>
        </w:rPr>
      </w:pPr>
    </w:p>
    <w:p w14:paraId="2A9B1CE7" w14:textId="77777777" w:rsidR="001874DA" w:rsidRPr="00BF7A9D" w:rsidRDefault="001874DA" w:rsidP="001874DA">
      <w:pPr>
        <w:numPr>
          <w:ilvl w:val="1"/>
          <w:numId w:val="1"/>
        </w:numPr>
        <w:spacing w:line="300" w:lineRule="auto"/>
        <w:jc w:val="both"/>
        <w:rPr>
          <w:rFonts w:eastAsia="Times New Roman"/>
          <w:bCs/>
          <w:sz w:val="17"/>
          <w:szCs w:val="17"/>
          <w:u w:val="single"/>
          <w:lang w:val="da-DK"/>
        </w:rPr>
      </w:pPr>
      <w:r w:rsidRPr="00BF7A9D">
        <w:rPr>
          <w:rFonts w:eastAsia="Times New Roman"/>
          <w:bCs/>
          <w:sz w:val="17"/>
          <w:szCs w:val="17"/>
          <w:u w:val="single"/>
          <w:lang w:val="da-DK"/>
        </w:rPr>
        <w:t>Fortæring, overnatning og omkostninger i øvrigt</w:t>
      </w:r>
    </w:p>
    <w:p w14:paraId="1BB09898" w14:textId="04FBB637" w:rsidR="001874DA" w:rsidRPr="00BF7A9D" w:rsidRDefault="001874DA" w:rsidP="001874DA">
      <w:pPr>
        <w:spacing w:line="300" w:lineRule="auto"/>
        <w:ind w:left="1134"/>
        <w:jc w:val="both"/>
        <w:rPr>
          <w:rFonts w:eastAsia="Times New Roman"/>
          <w:bCs/>
          <w:sz w:val="17"/>
          <w:szCs w:val="17"/>
          <w:lang w:val="da-DK"/>
        </w:rPr>
      </w:pPr>
      <w:r w:rsidRPr="00BF7A9D">
        <w:rPr>
          <w:rFonts w:eastAsia="Times New Roman"/>
          <w:bCs/>
          <w:sz w:val="17"/>
          <w:szCs w:val="17"/>
          <w:lang w:val="da-DK"/>
        </w:rPr>
        <w:lastRenderedPageBreak/>
        <w:t>Omkostninger, der i øvrigt er forbundet med arbejdet, herunder udgifter til rejser, repræsentation, overnatning, fortæring ude og lignende betales efter aftale af klubben efter regning.</w:t>
      </w:r>
    </w:p>
    <w:p w14:paraId="00D0D74A" w14:textId="77777777" w:rsidR="00086AC3" w:rsidRPr="00852A75" w:rsidRDefault="00086AC3" w:rsidP="009D14EA">
      <w:pPr>
        <w:spacing w:line="300" w:lineRule="auto"/>
        <w:jc w:val="both"/>
        <w:rPr>
          <w:rFonts w:eastAsia="Times New Roman"/>
          <w:bCs/>
          <w:sz w:val="17"/>
          <w:szCs w:val="17"/>
          <w:highlight w:val="yellow"/>
          <w:lang w:val="da-DK"/>
        </w:rPr>
      </w:pPr>
    </w:p>
    <w:p w14:paraId="2799145C" w14:textId="77777777" w:rsidR="009D14EA" w:rsidRPr="00852A75" w:rsidRDefault="009D14EA" w:rsidP="009D14EA">
      <w:pPr>
        <w:pStyle w:val="Listeafsnit"/>
        <w:numPr>
          <w:ilvl w:val="1"/>
          <w:numId w:val="1"/>
        </w:numPr>
        <w:spacing w:line="300" w:lineRule="auto"/>
        <w:jc w:val="both"/>
        <w:rPr>
          <w:rFonts w:eastAsia="Times New Roman"/>
          <w:bCs/>
          <w:sz w:val="17"/>
          <w:szCs w:val="17"/>
          <w:u w:val="single"/>
          <w:lang w:val="da-DK"/>
        </w:rPr>
      </w:pPr>
      <w:r w:rsidRPr="00852A75">
        <w:rPr>
          <w:rFonts w:eastAsia="Times New Roman"/>
          <w:bCs/>
          <w:sz w:val="17"/>
          <w:szCs w:val="17"/>
          <w:u w:val="single"/>
          <w:lang w:val="da-DK"/>
        </w:rPr>
        <w:t>Forsikring</w:t>
      </w:r>
    </w:p>
    <w:p w14:paraId="36AECDA3" w14:textId="4C97ABE4" w:rsidR="009D14EA" w:rsidRPr="00852A75" w:rsidRDefault="009D14EA" w:rsidP="009D14EA">
      <w:pPr>
        <w:pStyle w:val="Listeafsnit"/>
        <w:tabs>
          <w:tab w:val="left" w:pos="1134"/>
        </w:tabs>
        <w:ind w:left="1134"/>
        <w:jc w:val="both"/>
        <w:rPr>
          <w:rFonts w:eastAsia="Times New Roman"/>
          <w:bCs/>
          <w:sz w:val="17"/>
          <w:szCs w:val="17"/>
          <w:lang w:val="da-DK"/>
        </w:rPr>
      </w:pPr>
      <w:r w:rsidRPr="00852A75">
        <w:rPr>
          <w:rFonts w:eastAsia="Times New Roman"/>
          <w:bCs/>
          <w:sz w:val="17"/>
          <w:szCs w:val="17"/>
          <w:lang w:val="da-DK"/>
        </w:rPr>
        <w:t xml:space="preserve">Medarbejderen er dækket af </w:t>
      </w:r>
      <w:r w:rsidR="00852A75" w:rsidRPr="00852A75">
        <w:rPr>
          <w:rFonts w:eastAsia="Times New Roman"/>
          <w:bCs/>
          <w:sz w:val="17"/>
          <w:szCs w:val="17"/>
          <w:lang w:val="da-DK"/>
        </w:rPr>
        <w:t>klubbens</w:t>
      </w:r>
      <w:r w:rsidRPr="00852A75">
        <w:rPr>
          <w:rFonts w:eastAsia="Times New Roman"/>
          <w:bCs/>
          <w:sz w:val="17"/>
          <w:szCs w:val="17"/>
          <w:lang w:val="da-DK"/>
        </w:rPr>
        <w:t xml:space="preserve"> ansvars- og arbejdsskadeforsikring </w:t>
      </w:r>
      <w:r w:rsidR="0064422D">
        <w:rPr>
          <w:rFonts w:eastAsia="Times New Roman"/>
          <w:bCs/>
          <w:sz w:val="17"/>
          <w:szCs w:val="17"/>
          <w:lang w:val="da-DK"/>
        </w:rPr>
        <w:t>gennem Idrættens Forsikringer (HDI Danmark og Dansk Arbejdsskadeforsikring Agentur A/S)</w:t>
      </w:r>
      <w:r w:rsidRPr="00852A75">
        <w:rPr>
          <w:rFonts w:eastAsia="Times New Roman"/>
          <w:bCs/>
          <w:sz w:val="17"/>
          <w:szCs w:val="17"/>
          <w:lang w:val="da-DK"/>
        </w:rPr>
        <w:t xml:space="preserve">, der er tegnet som følge af </w:t>
      </w:r>
      <w:r w:rsidR="00852A75" w:rsidRPr="00852A75">
        <w:rPr>
          <w:rFonts w:eastAsia="Times New Roman"/>
          <w:bCs/>
          <w:sz w:val="17"/>
          <w:szCs w:val="17"/>
          <w:lang w:val="da-DK"/>
        </w:rPr>
        <w:t xml:space="preserve">klubbens </w:t>
      </w:r>
      <w:r w:rsidRPr="00852A75">
        <w:rPr>
          <w:rFonts w:eastAsia="Times New Roman"/>
          <w:bCs/>
          <w:sz w:val="17"/>
          <w:szCs w:val="17"/>
          <w:lang w:val="da-DK"/>
        </w:rPr>
        <w:t xml:space="preserve">medlemskab af Dansk Golf Union. Herudover er </w:t>
      </w:r>
      <w:r w:rsidR="00852A75" w:rsidRPr="00852A75">
        <w:rPr>
          <w:rFonts w:eastAsia="Times New Roman"/>
          <w:bCs/>
          <w:sz w:val="17"/>
          <w:szCs w:val="17"/>
          <w:lang w:val="da-DK"/>
        </w:rPr>
        <w:t>klubben</w:t>
      </w:r>
      <w:r w:rsidRPr="00852A75">
        <w:rPr>
          <w:rFonts w:eastAsia="Times New Roman"/>
          <w:bCs/>
          <w:sz w:val="17"/>
          <w:szCs w:val="17"/>
          <w:lang w:val="da-DK"/>
        </w:rPr>
        <w:t xml:space="preserve"> forpligtet til at tegne motoransvarsforsikring for </w:t>
      </w:r>
      <w:r w:rsidR="00852A75" w:rsidRPr="00852A75">
        <w:rPr>
          <w:rFonts w:eastAsia="Times New Roman"/>
          <w:bCs/>
          <w:sz w:val="17"/>
          <w:szCs w:val="17"/>
          <w:lang w:val="da-DK"/>
        </w:rPr>
        <w:t>klubbens</w:t>
      </w:r>
      <w:r w:rsidRPr="00852A75">
        <w:rPr>
          <w:rFonts w:eastAsia="Times New Roman"/>
          <w:bCs/>
          <w:sz w:val="17"/>
          <w:szCs w:val="17"/>
          <w:lang w:val="da-DK"/>
        </w:rPr>
        <w:t xml:space="preserve"> køretøjer.</w:t>
      </w:r>
    </w:p>
    <w:p w14:paraId="1D7188C8" w14:textId="77777777" w:rsidR="009D14EA" w:rsidRPr="00852A75" w:rsidRDefault="009D14EA" w:rsidP="009D14EA">
      <w:pPr>
        <w:spacing w:line="300" w:lineRule="auto"/>
        <w:ind w:left="1440"/>
        <w:jc w:val="both"/>
        <w:rPr>
          <w:rFonts w:eastAsia="Times New Roman"/>
          <w:bCs/>
          <w:sz w:val="17"/>
          <w:szCs w:val="17"/>
          <w:highlight w:val="yellow"/>
          <w:u w:val="single"/>
          <w:lang w:val="da-DK"/>
        </w:rPr>
      </w:pPr>
    </w:p>
    <w:p w14:paraId="6417C38C" w14:textId="28AA043E" w:rsidR="00DE22FF" w:rsidRPr="00852A75" w:rsidRDefault="00DE22FF" w:rsidP="00EA483C">
      <w:pPr>
        <w:numPr>
          <w:ilvl w:val="1"/>
          <w:numId w:val="1"/>
        </w:numPr>
        <w:spacing w:line="300" w:lineRule="auto"/>
        <w:jc w:val="both"/>
        <w:rPr>
          <w:rFonts w:eastAsia="Times New Roman"/>
          <w:bCs/>
          <w:sz w:val="17"/>
          <w:szCs w:val="17"/>
          <w:u w:val="single"/>
          <w:lang w:val="da-DK"/>
        </w:rPr>
      </w:pPr>
      <w:r w:rsidRPr="00852A75">
        <w:rPr>
          <w:rFonts w:eastAsia="Times New Roman"/>
          <w:bCs/>
          <w:sz w:val="17"/>
          <w:szCs w:val="17"/>
          <w:u w:val="single"/>
          <w:lang w:val="da-DK"/>
        </w:rPr>
        <w:t xml:space="preserve">Fravær og sygdom </w:t>
      </w:r>
    </w:p>
    <w:p w14:paraId="7EB5C851" w14:textId="25D5749B" w:rsidR="00DE22FF" w:rsidRPr="00852A75" w:rsidRDefault="00DE22FF" w:rsidP="00C169D6">
      <w:pPr>
        <w:pStyle w:val="Listeafsnit"/>
        <w:tabs>
          <w:tab w:val="left" w:pos="1134"/>
        </w:tabs>
        <w:ind w:left="1134"/>
        <w:jc w:val="both"/>
        <w:rPr>
          <w:sz w:val="17"/>
          <w:szCs w:val="17"/>
        </w:rPr>
      </w:pPr>
      <w:r w:rsidRPr="00852A75">
        <w:rPr>
          <w:sz w:val="17"/>
          <w:szCs w:val="17"/>
        </w:rPr>
        <w:t xml:space="preserve">I tilfælde af egen sygdom der forhindrer medarbejderen i at møde på sit arbejde, er medarbejderen forpligtet til straks at underrette </w:t>
      </w:r>
      <w:r w:rsidR="00082DF7" w:rsidRPr="00852A75">
        <w:rPr>
          <w:sz w:val="17"/>
          <w:szCs w:val="17"/>
        </w:rPr>
        <w:t>klubben</w:t>
      </w:r>
      <w:r w:rsidRPr="00852A75">
        <w:rPr>
          <w:sz w:val="17"/>
          <w:szCs w:val="17"/>
        </w:rPr>
        <w:t xml:space="preserve"> herom samt oplyse, hvor længe sygdommen anslås at vare. </w:t>
      </w:r>
      <w:r w:rsidR="00082DF7" w:rsidRPr="00852A75">
        <w:rPr>
          <w:sz w:val="17"/>
          <w:szCs w:val="17"/>
        </w:rPr>
        <w:t>Klubben</w:t>
      </w:r>
      <w:r w:rsidRPr="00852A75">
        <w:rPr>
          <w:sz w:val="17"/>
          <w:szCs w:val="17"/>
        </w:rPr>
        <w:t xml:space="preserve"> kan til en hver tid forlange en lægeattest om sygdomsforholdet imod at betale udgifterne herved. </w:t>
      </w:r>
    </w:p>
    <w:p w14:paraId="1ED2D24D" w14:textId="77777777" w:rsidR="00DE22FF" w:rsidRPr="00852A75" w:rsidRDefault="00DE22FF" w:rsidP="00C169D6">
      <w:pPr>
        <w:pStyle w:val="Listeafsnit"/>
        <w:tabs>
          <w:tab w:val="left" w:pos="1134"/>
        </w:tabs>
        <w:ind w:left="1134"/>
        <w:jc w:val="both"/>
        <w:rPr>
          <w:sz w:val="17"/>
          <w:szCs w:val="17"/>
        </w:rPr>
      </w:pPr>
    </w:p>
    <w:p w14:paraId="18DA85A7" w14:textId="2FF921B7" w:rsidR="00DE22FF" w:rsidRPr="00852A75" w:rsidRDefault="00DE22FF" w:rsidP="00C169D6">
      <w:pPr>
        <w:pStyle w:val="Listeafsnit"/>
        <w:tabs>
          <w:tab w:val="left" w:pos="1134"/>
        </w:tabs>
        <w:ind w:left="1134"/>
        <w:jc w:val="both"/>
        <w:rPr>
          <w:sz w:val="17"/>
          <w:szCs w:val="17"/>
        </w:rPr>
      </w:pPr>
      <w:r w:rsidRPr="00852A75">
        <w:rPr>
          <w:sz w:val="17"/>
          <w:szCs w:val="17"/>
        </w:rPr>
        <w:t xml:space="preserve">Medarbejderen er under sygdom forpligtet til at </w:t>
      </w:r>
      <w:r w:rsidR="00462B0B" w:rsidRPr="00852A75">
        <w:rPr>
          <w:sz w:val="17"/>
          <w:szCs w:val="17"/>
        </w:rPr>
        <w:t xml:space="preserve">iagttage og medvirke til at </w:t>
      </w:r>
      <w:r w:rsidRPr="00852A75">
        <w:rPr>
          <w:sz w:val="17"/>
          <w:szCs w:val="17"/>
        </w:rPr>
        <w:t xml:space="preserve">overholde eventuelle krav fra myndighederne (Kommune/Jobcenter) for at medarbejderen kan overholde forpligtelser i </w:t>
      </w:r>
      <w:r w:rsidR="00AE2688" w:rsidRPr="00852A75">
        <w:rPr>
          <w:sz w:val="17"/>
          <w:szCs w:val="17"/>
        </w:rPr>
        <w:t>s</w:t>
      </w:r>
      <w:r w:rsidRPr="00852A75">
        <w:rPr>
          <w:sz w:val="17"/>
          <w:szCs w:val="17"/>
        </w:rPr>
        <w:t xml:space="preserve">ygedagpengeloven og lov om aktiv beskæftigelsesindsats. </w:t>
      </w:r>
      <w:proofErr w:type="gramStart"/>
      <w:r w:rsidRPr="00852A75">
        <w:rPr>
          <w:sz w:val="17"/>
          <w:szCs w:val="17"/>
        </w:rPr>
        <w:t>Såfremt</w:t>
      </w:r>
      <w:proofErr w:type="gramEnd"/>
      <w:r w:rsidRPr="00852A75">
        <w:rPr>
          <w:sz w:val="17"/>
          <w:szCs w:val="17"/>
        </w:rPr>
        <w:t xml:space="preserve"> medarbejderens forhold eller undladelser medfører, at </w:t>
      </w:r>
      <w:r w:rsidR="00956AF7" w:rsidRPr="00852A75">
        <w:rPr>
          <w:sz w:val="17"/>
          <w:szCs w:val="17"/>
        </w:rPr>
        <w:t>k</w:t>
      </w:r>
      <w:r w:rsidR="00082DF7" w:rsidRPr="00852A75">
        <w:rPr>
          <w:sz w:val="17"/>
          <w:szCs w:val="17"/>
        </w:rPr>
        <w:t>lubben</w:t>
      </w:r>
      <w:r w:rsidRPr="00852A75">
        <w:rPr>
          <w:sz w:val="17"/>
          <w:szCs w:val="17"/>
        </w:rPr>
        <w:t xml:space="preserve"> mister retten til dagpengerefusion, vil et beløb svarende til den manglende tilbagebetaling af medarbejderens løn blive modregnet eller tilbageholdt i lønnen til medarbejderen. Manglende overholdelse af forpligtelser efter sygedagpengeloven og lov om aktiv beskæftigelsesindsats betragtes ligeledes som gro</w:t>
      </w:r>
      <w:r w:rsidR="00154986" w:rsidRPr="00852A75">
        <w:rPr>
          <w:sz w:val="17"/>
          <w:szCs w:val="17"/>
        </w:rPr>
        <w:t>v</w:t>
      </w:r>
      <w:r w:rsidRPr="00852A75">
        <w:rPr>
          <w:sz w:val="17"/>
          <w:szCs w:val="17"/>
        </w:rPr>
        <w:t xml:space="preserve"> misligholdelse af ansættelsesaftalen og kan medføre opsigelse eller bortvisning.</w:t>
      </w:r>
    </w:p>
    <w:p w14:paraId="12461B8E" w14:textId="77777777" w:rsidR="00DE22FF" w:rsidRPr="00852A75" w:rsidRDefault="00DE22FF" w:rsidP="00EA483C">
      <w:pPr>
        <w:spacing w:line="300" w:lineRule="auto"/>
        <w:ind w:left="1134"/>
        <w:jc w:val="both"/>
        <w:rPr>
          <w:rFonts w:eastAsia="Times New Roman"/>
          <w:bCs/>
          <w:sz w:val="17"/>
          <w:szCs w:val="17"/>
          <w:highlight w:val="yellow"/>
          <w:lang w:val="da-DK"/>
        </w:rPr>
      </w:pPr>
    </w:p>
    <w:p w14:paraId="44E533FB" w14:textId="77777777" w:rsidR="00DE22FF" w:rsidRPr="00852A75" w:rsidRDefault="00DE22FF" w:rsidP="00EA483C">
      <w:pPr>
        <w:numPr>
          <w:ilvl w:val="1"/>
          <w:numId w:val="1"/>
        </w:numPr>
        <w:spacing w:line="300" w:lineRule="auto"/>
        <w:jc w:val="both"/>
        <w:rPr>
          <w:rFonts w:eastAsia="Times New Roman"/>
          <w:bCs/>
          <w:sz w:val="17"/>
          <w:szCs w:val="17"/>
          <w:u w:val="single"/>
          <w:lang w:val="da-DK"/>
        </w:rPr>
      </w:pPr>
      <w:r w:rsidRPr="00852A75">
        <w:rPr>
          <w:rFonts w:eastAsia="Times New Roman"/>
          <w:bCs/>
          <w:sz w:val="17"/>
          <w:szCs w:val="17"/>
          <w:u w:val="single"/>
          <w:lang w:val="da-DK"/>
        </w:rPr>
        <w:t>Barns sygdom</w:t>
      </w:r>
    </w:p>
    <w:p w14:paraId="2807F7BB" w14:textId="64B47873" w:rsidR="00DE22FF" w:rsidRPr="00852A75" w:rsidRDefault="00DE22FF" w:rsidP="00C169D6">
      <w:pPr>
        <w:pStyle w:val="Listeafsnit"/>
        <w:tabs>
          <w:tab w:val="left" w:pos="1134"/>
        </w:tabs>
        <w:ind w:left="1134"/>
        <w:jc w:val="both"/>
        <w:rPr>
          <w:sz w:val="17"/>
          <w:szCs w:val="17"/>
        </w:rPr>
      </w:pPr>
      <w:r w:rsidRPr="00852A75">
        <w:rPr>
          <w:sz w:val="17"/>
          <w:szCs w:val="17"/>
        </w:rPr>
        <w:t xml:space="preserve">Medarbejderen har ret til fri </w:t>
      </w:r>
      <w:r w:rsidR="00956AF7" w:rsidRPr="00852A75">
        <w:rPr>
          <w:sz w:val="17"/>
          <w:szCs w:val="17"/>
        </w:rPr>
        <w:t>med løn</w:t>
      </w:r>
      <w:r w:rsidRPr="00852A75">
        <w:rPr>
          <w:sz w:val="17"/>
          <w:szCs w:val="17"/>
        </w:rPr>
        <w:t xml:space="preserve"> i tilfælde af første sygedag for hjemmeboende børn under 15 år. Formålet hermed er at give medarbejderen mulighed for at arrangere passende pleje af barnet i resten af sygdomsforløbet. Meddelelse om fravær ved barns første sygedag er underlagt samme bestemmelser som for egen sygdom. Fravær herudover kan afholdes som ferie, feriefridage, orlov eller ved lønfradrag efter konkret aftale. </w:t>
      </w:r>
    </w:p>
    <w:p w14:paraId="6EB190AF" w14:textId="77777777" w:rsidR="00DE22FF" w:rsidRPr="00852A75" w:rsidRDefault="00DE22FF" w:rsidP="00EA483C">
      <w:pPr>
        <w:spacing w:line="300" w:lineRule="auto"/>
        <w:ind w:left="1134"/>
        <w:jc w:val="both"/>
        <w:rPr>
          <w:rFonts w:eastAsia="Times New Roman"/>
          <w:bCs/>
          <w:sz w:val="17"/>
          <w:szCs w:val="17"/>
          <w:lang w:val="da-DK"/>
        </w:rPr>
      </w:pPr>
    </w:p>
    <w:p w14:paraId="60213DBC" w14:textId="70823DC3" w:rsidR="00DE22FF" w:rsidRPr="00852A75" w:rsidRDefault="00DE22FF" w:rsidP="00EA483C">
      <w:pPr>
        <w:numPr>
          <w:ilvl w:val="1"/>
          <w:numId w:val="1"/>
        </w:numPr>
        <w:spacing w:line="300" w:lineRule="auto"/>
        <w:jc w:val="both"/>
        <w:rPr>
          <w:rFonts w:eastAsia="Times New Roman"/>
          <w:bCs/>
          <w:sz w:val="17"/>
          <w:szCs w:val="17"/>
          <w:u w:val="single"/>
          <w:lang w:val="da-DK"/>
        </w:rPr>
      </w:pPr>
      <w:r w:rsidRPr="00852A75">
        <w:rPr>
          <w:rFonts w:eastAsia="Times New Roman"/>
          <w:bCs/>
          <w:sz w:val="17"/>
          <w:szCs w:val="17"/>
          <w:u w:val="single"/>
          <w:lang w:val="da-DK"/>
        </w:rPr>
        <w:t>GDPR og behandling af persondata</w:t>
      </w:r>
    </w:p>
    <w:p w14:paraId="764A3042" w14:textId="3BA5DB9C" w:rsidR="00DE22FF" w:rsidRPr="00852A75" w:rsidRDefault="00DE22FF" w:rsidP="00C169D6">
      <w:pPr>
        <w:pStyle w:val="Listeafsnit"/>
        <w:tabs>
          <w:tab w:val="left" w:pos="1134"/>
        </w:tabs>
        <w:ind w:left="1134"/>
        <w:jc w:val="both"/>
        <w:rPr>
          <w:sz w:val="17"/>
          <w:szCs w:val="17"/>
        </w:rPr>
      </w:pPr>
      <w:r w:rsidRPr="00852A75">
        <w:rPr>
          <w:sz w:val="17"/>
          <w:szCs w:val="17"/>
        </w:rPr>
        <w:t xml:space="preserve">Som led i ansættelsen behandler </w:t>
      </w:r>
      <w:r w:rsidR="00082DF7" w:rsidRPr="00852A75">
        <w:rPr>
          <w:sz w:val="17"/>
          <w:szCs w:val="17"/>
        </w:rPr>
        <w:t>klubben</w:t>
      </w:r>
      <w:r w:rsidRPr="00852A75">
        <w:rPr>
          <w:sz w:val="17"/>
          <w:szCs w:val="17"/>
        </w:rPr>
        <w:t xml:space="preserve"> en række personoplysninger om medarbejderen med henblik på at kunne foretage sædvanlig personaleadministration, medarbejderudvikling og lønudbetaling mv. Behandlingen sker altid med grundlag i gældende lovgivning, herunder fx når behandling er nødvendig af hensyn til indgåelsen eller opfyldelsen af ansættelsesaftalen. Behandlingen sker i øvrigt i overensstemmelse med de til enhver tid gældende regler om behandling af personoplysninger og er undergivet fuld fortrolighed og sikkerhed. Rettigheder og forpligtelser og oplysninger i øvrigt herom er beskrevet i </w:t>
      </w:r>
      <w:r w:rsidR="00852A75" w:rsidRPr="00852A75">
        <w:rPr>
          <w:sz w:val="17"/>
          <w:szCs w:val="17"/>
        </w:rPr>
        <w:t xml:space="preserve">et </w:t>
      </w:r>
      <w:r w:rsidRPr="00852A75">
        <w:rPr>
          <w:sz w:val="17"/>
          <w:szCs w:val="17"/>
        </w:rPr>
        <w:t xml:space="preserve">bilag, som er vedlagt nærværende ansættelseskontrakt.  </w:t>
      </w:r>
    </w:p>
    <w:p w14:paraId="172A4173" w14:textId="77777777" w:rsidR="00DE22FF" w:rsidRPr="00852A75" w:rsidRDefault="00DE22FF" w:rsidP="00C169D6">
      <w:pPr>
        <w:pStyle w:val="Listeafsnit"/>
        <w:tabs>
          <w:tab w:val="left" w:pos="1134"/>
        </w:tabs>
        <w:ind w:left="1134"/>
        <w:jc w:val="both"/>
        <w:rPr>
          <w:sz w:val="17"/>
          <w:szCs w:val="17"/>
        </w:rPr>
      </w:pPr>
    </w:p>
    <w:p w14:paraId="4B1D9ACA" w14:textId="744C3A90" w:rsidR="00DE22FF" w:rsidRPr="00852A75" w:rsidRDefault="00DE22FF" w:rsidP="00C169D6">
      <w:pPr>
        <w:pStyle w:val="Listeafsnit"/>
        <w:tabs>
          <w:tab w:val="left" w:pos="1134"/>
        </w:tabs>
        <w:ind w:left="1134"/>
        <w:jc w:val="both"/>
        <w:rPr>
          <w:sz w:val="17"/>
          <w:szCs w:val="17"/>
        </w:rPr>
      </w:pPr>
      <w:r w:rsidRPr="00852A75">
        <w:rPr>
          <w:sz w:val="17"/>
          <w:szCs w:val="17"/>
        </w:rPr>
        <w:t xml:space="preserve">Medarbejderen er til enhver tid forpligtet til at behandle alle personoplysninger (herunder om kollegaer, samarbejdspartnere, herunder offentlige myndigheder mv. samt personer hos kunder og samarbejdspartnere) i overensstemmelse gældende lovgivning og efter </w:t>
      </w:r>
      <w:r w:rsidR="00F95C8E" w:rsidRPr="00852A75">
        <w:rPr>
          <w:sz w:val="17"/>
          <w:szCs w:val="17"/>
        </w:rPr>
        <w:t>klubben</w:t>
      </w:r>
      <w:r w:rsidRPr="00852A75">
        <w:rPr>
          <w:sz w:val="17"/>
          <w:szCs w:val="17"/>
        </w:rPr>
        <w:t xml:space="preserve">s nærmere fastsatte retningslinjer. </w:t>
      </w:r>
    </w:p>
    <w:p w14:paraId="49C81232" w14:textId="77777777" w:rsidR="00DE22FF" w:rsidRPr="00852A75" w:rsidRDefault="00DE22FF" w:rsidP="00EA483C">
      <w:pPr>
        <w:spacing w:line="300" w:lineRule="auto"/>
        <w:ind w:left="1134"/>
        <w:jc w:val="both"/>
        <w:rPr>
          <w:rFonts w:eastAsia="Times New Roman"/>
          <w:bCs/>
          <w:sz w:val="17"/>
          <w:szCs w:val="17"/>
          <w:lang w:val="da-DK"/>
        </w:rPr>
      </w:pPr>
    </w:p>
    <w:p w14:paraId="04D0D062" w14:textId="3E1B9E07" w:rsidR="00C13705" w:rsidRPr="00CC1554" w:rsidRDefault="00C13705" w:rsidP="00EA483C">
      <w:pPr>
        <w:numPr>
          <w:ilvl w:val="1"/>
          <w:numId w:val="1"/>
        </w:numPr>
        <w:spacing w:line="300" w:lineRule="auto"/>
        <w:jc w:val="both"/>
        <w:rPr>
          <w:rFonts w:eastAsia="Times New Roman"/>
          <w:bCs/>
          <w:sz w:val="17"/>
          <w:szCs w:val="17"/>
          <w:u w:val="single"/>
          <w:lang w:val="da-DK"/>
        </w:rPr>
      </w:pPr>
      <w:r w:rsidRPr="00CC1554">
        <w:rPr>
          <w:rFonts w:eastAsia="Times New Roman"/>
          <w:bCs/>
          <w:sz w:val="17"/>
          <w:szCs w:val="17"/>
          <w:u w:val="single"/>
          <w:lang w:val="da-DK"/>
        </w:rPr>
        <w:t>Samtykke til brug af portrætfotos m.v.</w:t>
      </w:r>
    </w:p>
    <w:p w14:paraId="59D6F2C7" w14:textId="63788068" w:rsidR="00C13705" w:rsidRPr="00852A75" w:rsidRDefault="00C13705" w:rsidP="00C169D6">
      <w:pPr>
        <w:pStyle w:val="Listeafsnit"/>
        <w:tabs>
          <w:tab w:val="left" w:pos="1134"/>
        </w:tabs>
        <w:ind w:left="1134"/>
        <w:jc w:val="both"/>
        <w:rPr>
          <w:sz w:val="17"/>
          <w:szCs w:val="17"/>
        </w:rPr>
      </w:pPr>
      <w:r w:rsidRPr="00852A75">
        <w:rPr>
          <w:sz w:val="17"/>
          <w:szCs w:val="17"/>
        </w:rPr>
        <w:t xml:space="preserve">Medarbejderen giver med sin underskrift </w:t>
      </w:r>
      <w:r w:rsidR="00256AFC" w:rsidRPr="00852A75">
        <w:rPr>
          <w:sz w:val="17"/>
          <w:szCs w:val="17"/>
        </w:rPr>
        <w:t xml:space="preserve">på bilag til denne ansættelseskontrakt </w:t>
      </w:r>
      <w:r w:rsidRPr="00852A75">
        <w:rPr>
          <w:sz w:val="17"/>
          <w:szCs w:val="17"/>
        </w:rPr>
        <w:t>samtidig samtykke til, at der i forbindelse med stillingen må anvendes foto</w:t>
      </w:r>
      <w:r w:rsidR="00956AF7" w:rsidRPr="00852A75">
        <w:rPr>
          <w:sz w:val="17"/>
          <w:szCs w:val="17"/>
        </w:rPr>
        <w:t xml:space="preserve"> </w:t>
      </w:r>
      <w:r w:rsidRPr="00852A75">
        <w:rPr>
          <w:sz w:val="17"/>
          <w:szCs w:val="17"/>
        </w:rPr>
        <w:t xml:space="preserve">samt kort præsentation af denne på internettet i forbindelse med </w:t>
      </w:r>
      <w:r w:rsidR="00082DF7" w:rsidRPr="00852A75">
        <w:rPr>
          <w:sz w:val="17"/>
          <w:szCs w:val="17"/>
        </w:rPr>
        <w:t>klubben</w:t>
      </w:r>
      <w:r w:rsidRPr="00852A75">
        <w:rPr>
          <w:sz w:val="17"/>
          <w:szCs w:val="17"/>
        </w:rPr>
        <w:t xml:space="preserve">s hjemmeside samt i præsentationsmateriale og i markedsføringsøjemed. Alt fotomateriale tilhører i den forbindelse </w:t>
      </w:r>
      <w:r w:rsidR="00082DF7" w:rsidRPr="00852A75">
        <w:rPr>
          <w:sz w:val="17"/>
          <w:szCs w:val="17"/>
        </w:rPr>
        <w:t>klubben</w:t>
      </w:r>
      <w:r w:rsidRPr="00852A75">
        <w:rPr>
          <w:sz w:val="17"/>
          <w:szCs w:val="17"/>
        </w:rPr>
        <w:t>, som alene må anvende dette materiale til nærværende formål.</w:t>
      </w:r>
    </w:p>
    <w:p w14:paraId="3C2E9CA3" w14:textId="77777777" w:rsidR="00C13705" w:rsidRPr="00852A75" w:rsidRDefault="00C13705" w:rsidP="00C169D6">
      <w:pPr>
        <w:pStyle w:val="Listeafsnit"/>
        <w:tabs>
          <w:tab w:val="left" w:pos="1134"/>
        </w:tabs>
        <w:ind w:left="1134"/>
        <w:jc w:val="both"/>
        <w:rPr>
          <w:sz w:val="17"/>
          <w:szCs w:val="17"/>
        </w:rPr>
      </w:pPr>
    </w:p>
    <w:p w14:paraId="20F666AF" w14:textId="64F21669" w:rsidR="00C13705" w:rsidRPr="00852A75" w:rsidRDefault="00C13705" w:rsidP="00EA483C">
      <w:pPr>
        <w:numPr>
          <w:ilvl w:val="1"/>
          <w:numId w:val="1"/>
        </w:numPr>
        <w:spacing w:line="300" w:lineRule="auto"/>
        <w:jc w:val="both"/>
        <w:rPr>
          <w:rFonts w:eastAsia="Times New Roman"/>
          <w:bCs/>
          <w:sz w:val="17"/>
          <w:szCs w:val="17"/>
          <w:u w:val="single"/>
          <w:lang w:val="da-DK"/>
        </w:rPr>
      </w:pPr>
      <w:r w:rsidRPr="00852A75">
        <w:rPr>
          <w:rFonts w:eastAsia="Times New Roman"/>
          <w:bCs/>
          <w:sz w:val="17"/>
          <w:szCs w:val="17"/>
          <w:u w:val="single"/>
          <w:lang w:val="da-DK"/>
        </w:rPr>
        <w:t xml:space="preserve">Barselspolitik </w:t>
      </w:r>
    </w:p>
    <w:p w14:paraId="27CDFC53" w14:textId="77777777" w:rsidR="00C13705" w:rsidRPr="00852A75" w:rsidRDefault="00C13705" w:rsidP="00C169D6">
      <w:pPr>
        <w:pStyle w:val="Listeafsnit"/>
        <w:tabs>
          <w:tab w:val="left" w:pos="1134"/>
        </w:tabs>
        <w:ind w:left="1134"/>
        <w:jc w:val="both"/>
        <w:rPr>
          <w:sz w:val="17"/>
          <w:szCs w:val="17"/>
        </w:rPr>
      </w:pPr>
      <w:r w:rsidRPr="00852A75">
        <w:rPr>
          <w:sz w:val="17"/>
          <w:szCs w:val="17"/>
        </w:rPr>
        <w:t xml:space="preserve">Medarbejderes rettigheder og forpligtelser i forbindelse med afholdelse af orlov i forbindelse med graviditet og fødsel/adoption mv. følger den til enhver tid gældende danske lovgivning. </w:t>
      </w:r>
    </w:p>
    <w:p w14:paraId="2455D133" w14:textId="77777777" w:rsidR="00C13705" w:rsidRPr="00852A75" w:rsidRDefault="00C13705" w:rsidP="00C169D6">
      <w:pPr>
        <w:pStyle w:val="Listeafsnit"/>
        <w:tabs>
          <w:tab w:val="left" w:pos="1134"/>
        </w:tabs>
        <w:ind w:left="1134"/>
        <w:jc w:val="both"/>
        <w:rPr>
          <w:sz w:val="17"/>
          <w:szCs w:val="17"/>
        </w:rPr>
      </w:pPr>
    </w:p>
    <w:p w14:paraId="0B474B3A" w14:textId="167B55E5" w:rsidR="00C13705" w:rsidRPr="00852A75" w:rsidRDefault="00082DF7" w:rsidP="00C169D6">
      <w:pPr>
        <w:pStyle w:val="Listeafsnit"/>
        <w:tabs>
          <w:tab w:val="left" w:pos="1134"/>
        </w:tabs>
        <w:ind w:left="1134"/>
        <w:jc w:val="both"/>
        <w:rPr>
          <w:sz w:val="17"/>
          <w:szCs w:val="17"/>
        </w:rPr>
      </w:pPr>
      <w:r w:rsidRPr="00852A75">
        <w:rPr>
          <w:sz w:val="17"/>
          <w:szCs w:val="17"/>
        </w:rPr>
        <w:t>Klubben</w:t>
      </w:r>
      <w:r w:rsidR="00C13705" w:rsidRPr="00852A75">
        <w:rPr>
          <w:sz w:val="17"/>
          <w:szCs w:val="17"/>
        </w:rPr>
        <w:t xml:space="preserve"> ønsker at give sine medarbejdere de mest favorable økonomiske vilkår under orloven</w:t>
      </w:r>
      <w:r w:rsidR="00852A75">
        <w:rPr>
          <w:sz w:val="17"/>
          <w:szCs w:val="17"/>
        </w:rPr>
        <w:t xml:space="preserve">. </w:t>
      </w:r>
      <w:r w:rsidRPr="00852A75">
        <w:rPr>
          <w:sz w:val="17"/>
          <w:szCs w:val="17"/>
        </w:rPr>
        <w:t>Klubben</w:t>
      </w:r>
      <w:r w:rsidR="00C13705" w:rsidRPr="00852A75">
        <w:rPr>
          <w:sz w:val="17"/>
          <w:szCs w:val="17"/>
        </w:rPr>
        <w:t xml:space="preserve"> vil derfor - i videst muligt omfang - anvende de til enhver tid gældende refusionsregler vedrørende </w:t>
      </w:r>
      <w:proofErr w:type="spellStart"/>
      <w:r w:rsidR="00C13705" w:rsidRPr="00852A75">
        <w:rPr>
          <w:sz w:val="17"/>
          <w:szCs w:val="17"/>
        </w:rPr>
        <w:t>barselsdagpenge</w:t>
      </w:r>
      <w:proofErr w:type="spellEnd"/>
      <w:r w:rsidR="00C13705" w:rsidRPr="00852A75">
        <w:rPr>
          <w:sz w:val="17"/>
          <w:szCs w:val="17"/>
        </w:rPr>
        <w:t xml:space="preserve"> og midler fra barsel.dk. Betalingen til medarbejderen vil derfor skulle aftales konkret med medarbejderen og vil være betinget af, at </w:t>
      </w:r>
      <w:r w:rsidR="00956AF7" w:rsidRPr="00852A75">
        <w:rPr>
          <w:sz w:val="17"/>
          <w:szCs w:val="17"/>
        </w:rPr>
        <w:t>k</w:t>
      </w:r>
      <w:r w:rsidRPr="00852A75">
        <w:rPr>
          <w:sz w:val="17"/>
          <w:szCs w:val="17"/>
        </w:rPr>
        <w:t>lubben</w:t>
      </w:r>
      <w:r w:rsidR="00C13705" w:rsidRPr="00852A75">
        <w:rPr>
          <w:sz w:val="17"/>
          <w:szCs w:val="17"/>
        </w:rPr>
        <w:t xml:space="preserve"> opnår </w:t>
      </w:r>
      <w:r w:rsidR="00956AF7" w:rsidRPr="00852A75">
        <w:rPr>
          <w:sz w:val="17"/>
          <w:szCs w:val="17"/>
        </w:rPr>
        <w:t xml:space="preserve">maksimal </w:t>
      </w:r>
      <w:r w:rsidR="00C13705" w:rsidRPr="00852A75">
        <w:rPr>
          <w:sz w:val="17"/>
          <w:szCs w:val="17"/>
        </w:rPr>
        <w:t xml:space="preserve">refusion i form af </w:t>
      </w:r>
      <w:proofErr w:type="spellStart"/>
      <w:r w:rsidR="00C13705" w:rsidRPr="00852A75">
        <w:rPr>
          <w:sz w:val="17"/>
          <w:szCs w:val="17"/>
        </w:rPr>
        <w:t>barselsdagpenge</w:t>
      </w:r>
      <w:proofErr w:type="spellEnd"/>
      <w:r w:rsidR="00C13705" w:rsidRPr="00852A75">
        <w:rPr>
          <w:sz w:val="17"/>
          <w:szCs w:val="17"/>
        </w:rPr>
        <w:t xml:space="preserve"> og midler fra barsel.dk.</w:t>
      </w:r>
    </w:p>
    <w:p w14:paraId="222F3DC9" w14:textId="77777777" w:rsidR="00C13705" w:rsidRPr="00852A75" w:rsidRDefault="00C13705" w:rsidP="009C209B">
      <w:pPr>
        <w:spacing w:line="300" w:lineRule="auto"/>
        <w:jc w:val="both"/>
        <w:rPr>
          <w:rFonts w:eastAsia="Times New Roman"/>
          <w:bCs/>
          <w:sz w:val="17"/>
          <w:szCs w:val="17"/>
          <w:u w:val="single"/>
          <w:lang w:val="da-DK"/>
        </w:rPr>
      </w:pPr>
    </w:p>
    <w:p w14:paraId="7306F558" w14:textId="77777777" w:rsidR="00F03C8D" w:rsidRPr="00852A75" w:rsidRDefault="00F03C8D" w:rsidP="00F03C8D">
      <w:pPr>
        <w:numPr>
          <w:ilvl w:val="1"/>
          <w:numId w:val="1"/>
        </w:numPr>
        <w:spacing w:line="300" w:lineRule="auto"/>
        <w:jc w:val="both"/>
        <w:rPr>
          <w:rFonts w:eastAsia="Times New Roman"/>
          <w:bCs/>
          <w:sz w:val="17"/>
          <w:szCs w:val="17"/>
          <w:u w:val="single"/>
          <w:lang w:val="da-DK"/>
        </w:rPr>
      </w:pPr>
      <w:r w:rsidRPr="00852A75">
        <w:rPr>
          <w:rFonts w:eastAsia="Times New Roman"/>
          <w:bCs/>
          <w:sz w:val="17"/>
          <w:szCs w:val="17"/>
          <w:u w:val="single"/>
          <w:lang w:val="da-DK"/>
        </w:rPr>
        <w:t>Fratrædelse</w:t>
      </w:r>
    </w:p>
    <w:p w14:paraId="6CFF3178" w14:textId="77777777" w:rsidR="00F03C8D" w:rsidRPr="00852A75" w:rsidRDefault="00F03C8D" w:rsidP="00F03C8D">
      <w:pPr>
        <w:pStyle w:val="Listeafsnit"/>
        <w:tabs>
          <w:tab w:val="left" w:pos="1134"/>
        </w:tabs>
        <w:ind w:left="1134"/>
        <w:jc w:val="both"/>
        <w:rPr>
          <w:sz w:val="17"/>
          <w:szCs w:val="17"/>
        </w:rPr>
      </w:pPr>
      <w:proofErr w:type="gramStart"/>
      <w:r w:rsidRPr="00852A75">
        <w:rPr>
          <w:sz w:val="17"/>
          <w:szCs w:val="17"/>
        </w:rPr>
        <w:lastRenderedPageBreak/>
        <w:t>Såfremt</w:t>
      </w:r>
      <w:proofErr w:type="gramEnd"/>
      <w:r w:rsidRPr="00852A75">
        <w:rPr>
          <w:sz w:val="17"/>
          <w:szCs w:val="17"/>
        </w:rPr>
        <w:t xml:space="preserve"> medarbejderen fratræder sin stilling - uanset af hvilken årsag - skal alt materiale vedrørende eller tilhørende klubben, som måtte være i medarbejderens besiddelse, straks afleveres tilbage til klubben, og der kan ikke udøves tilbageholdelsesret i sådant materiale.</w:t>
      </w:r>
    </w:p>
    <w:p w14:paraId="74E0E6E6" w14:textId="77777777" w:rsidR="00F03C8D" w:rsidRPr="00852A75" w:rsidRDefault="00F03C8D" w:rsidP="00EA483C">
      <w:pPr>
        <w:spacing w:line="300" w:lineRule="auto"/>
        <w:ind w:left="1134"/>
        <w:jc w:val="both"/>
        <w:rPr>
          <w:rFonts w:eastAsia="Times New Roman"/>
          <w:bCs/>
          <w:sz w:val="17"/>
          <w:szCs w:val="17"/>
          <w:u w:val="single"/>
        </w:rPr>
      </w:pPr>
    </w:p>
    <w:p w14:paraId="3C038FC9" w14:textId="750D8188" w:rsidR="00C13705" w:rsidRPr="0076112A" w:rsidRDefault="00C13705" w:rsidP="00EA483C">
      <w:pPr>
        <w:numPr>
          <w:ilvl w:val="1"/>
          <w:numId w:val="1"/>
        </w:numPr>
        <w:spacing w:line="300" w:lineRule="auto"/>
        <w:jc w:val="both"/>
        <w:rPr>
          <w:rFonts w:eastAsia="Times New Roman"/>
          <w:bCs/>
          <w:sz w:val="17"/>
          <w:szCs w:val="17"/>
          <w:u w:val="single"/>
          <w:lang w:val="da-DK"/>
        </w:rPr>
      </w:pPr>
      <w:r w:rsidRPr="0076112A">
        <w:rPr>
          <w:rFonts w:eastAsia="Times New Roman"/>
          <w:bCs/>
          <w:sz w:val="17"/>
          <w:szCs w:val="17"/>
          <w:u w:val="single"/>
          <w:lang w:val="da-DK"/>
        </w:rPr>
        <w:t>Lovvalg og værneting</w:t>
      </w:r>
    </w:p>
    <w:p w14:paraId="6FAFED0E" w14:textId="40E7469C" w:rsidR="00C13705" w:rsidRPr="0076112A" w:rsidRDefault="00C13705" w:rsidP="00C169D6">
      <w:pPr>
        <w:pStyle w:val="Listeafsnit"/>
        <w:tabs>
          <w:tab w:val="left" w:pos="1134"/>
        </w:tabs>
        <w:ind w:left="1134"/>
        <w:jc w:val="both"/>
        <w:rPr>
          <w:sz w:val="17"/>
          <w:szCs w:val="17"/>
        </w:rPr>
      </w:pPr>
      <w:r w:rsidRPr="0076112A">
        <w:rPr>
          <w:sz w:val="17"/>
          <w:szCs w:val="17"/>
        </w:rPr>
        <w:t xml:space="preserve">Nærværende aftale reguleres af dansk ret og skal afgøres ved den </w:t>
      </w:r>
      <w:r w:rsidR="00852A75" w:rsidRPr="0076112A">
        <w:rPr>
          <w:sz w:val="17"/>
          <w:szCs w:val="17"/>
        </w:rPr>
        <w:t>r</w:t>
      </w:r>
      <w:r w:rsidRPr="0076112A">
        <w:rPr>
          <w:sz w:val="17"/>
          <w:szCs w:val="17"/>
        </w:rPr>
        <w:t xml:space="preserve">et, hvor arbejdsstedet er beliggende. </w:t>
      </w:r>
    </w:p>
    <w:p w14:paraId="6E196EDF" w14:textId="77777777" w:rsidR="00185BA7" w:rsidRPr="0076112A" w:rsidRDefault="00185BA7" w:rsidP="00C169D6">
      <w:pPr>
        <w:pStyle w:val="Listeafsnit"/>
        <w:tabs>
          <w:tab w:val="left" w:pos="1134"/>
        </w:tabs>
        <w:ind w:left="1134"/>
        <w:jc w:val="both"/>
        <w:rPr>
          <w:sz w:val="17"/>
          <w:szCs w:val="17"/>
        </w:rPr>
      </w:pPr>
    </w:p>
    <w:p w14:paraId="65DE3BEE" w14:textId="57436C8A" w:rsidR="0076112A" w:rsidRPr="0076112A" w:rsidRDefault="0076112A" w:rsidP="0076112A">
      <w:pPr>
        <w:numPr>
          <w:ilvl w:val="1"/>
          <w:numId w:val="1"/>
        </w:numPr>
        <w:spacing w:line="300" w:lineRule="auto"/>
        <w:jc w:val="both"/>
        <w:rPr>
          <w:rFonts w:eastAsia="Times New Roman"/>
          <w:bCs/>
          <w:sz w:val="17"/>
          <w:szCs w:val="17"/>
          <w:u w:val="single"/>
          <w:lang w:val="da-DK"/>
        </w:rPr>
      </w:pPr>
      <w:r>
        <w:rPr>
          <w:rFonts w:eastAsia="Times New Roman"/>
          <w:bCs/>
          <w:sz w:val="17"/>
          <w:szCs w:val="17"/>
          <w:u w:val="single"/>
          <w:lang w:val="da-DK"/>
        </w:rPr>
        <w:t xml:space="preserve">Bilag </w:t>
      </w:r>
    </w:p>
    <w:p w14:paraId="19AE0164" w14:textId="654B9EDA" w:rsidR="0076112A" w:rsidRPr="0076112A" w:rsidRDefault="0076112A" w:rsidP="0076112A">
      <w:pPr>
        <w:pStyle w:val="Listeafsnit"/>
        <w:tabs>
          <w:tab w:val="left" w:pos="1134"/>
        </w:tabs>
        <w:ind w:left="1134"/>
        <w:jc w:val="both"/>
        <w:rPr>
          <w:sz w:val="17"/>
          <w:szCs w:val="17"/>
        </w:rPr>
      </w:pPr>
      <w:r>
        <w:rPr>
          <w:sz w:val="17"/>
          <w:szCs w:val="17"/>
        </w:rPr>
        <w:t xml:space="preserve">Vedlagt til nærværende aftale er følgende bilag: </w:t>
      </w:r>
    </w:p>
    <w:p w14:paraId="29C4C3EF" w14:textId="77777777" w:rsidR="00185BA7" w:rsidRPr="0076112A" w:rsidRDefault="00185BA7" w:rsidP="00A44B4A">
      <w:pPr>
        <w:tabs>
          <w:tab w:val="left" w:pos="1134"/>
        </w:tabs>
        <w:rPr>
          <w:sz w:val="17"/>
          <w:szCs w:val="17"/>
        </w:rPr>
      </w:pPr>
    </w:p>
    <w:p w14:paraId="01D8E18D" w14:textId="20EF2F47" w:rsidR="00A44B4A" w:rsidRPr="0076112A" w:rsidRDefault="0076112A" w:rsidP="009516EE">
      <w:pPr>
        <w:tabs>
          <w:tab w:val="left" w:pos="1134"/>
        </w:tabs>
        <w:jc w:val="both"/>
        <w:rPr>
          <w:sz w:val="17"/>
          <w:szCs w:val="17"/>
        </w:rPr>
      </w:pPr>
      <w:r>
        <w:rPr>
          <w:b/>
          <w:sz w:val="17"/>
          <w:szCs w:val="17"/>
        </w:rPr>
        <w:tab/>
      </w:r>
      <w:r w:rsidR="00A44B4A" w:rsidRPr="0076112A">
        <w:rPr>
          <w:sz w:val="17"/>
          <w:szCs w:val="17"/>
        </w:rPr>
        <w:t xml:space="preserve">Bilag 1: </w:t>
      </w:r>
      <w:r w:rsidR="009516EE" w:rsidRPr="0076112A">
        <w:rPr>
          <w:sz w:val="17"/>
          <w:szCs w:val="17"/>
        </w:rPr>
        <w:t>Behandling af persondata om ansatte</w:t>
      </w:r>
    </w:p>
    <w:p w14:paraId="78519511" w14:textId="12F5768F" w:rsidR="00A44B4A" w:rsidRPr="00C169D6" w:rsidRDefault="00A44B4A" w:rsidP="00C169D6">
      <w:pPr>
        <w:pStyle w:val="Listeafsnit"/>
        <w:tabs>
          <w:tab w:val="left" w:pos="1134"/>
        </w:tabs>
        <w:ind w:left="1134"/>
        <w:jc w:val="both"/>
        <w:rPr>
          <w:sz w:val="17"/>
          <w:szCs w:val="17"/>
        </w:rPr>
      </w:pPr>
      <w:r w:rsidRPr="0076112A">
        <w:rPr>
          <w:sz w:val="17"/>
          <w:szCs w:val="17"/>
        </w:rPr>
        <w:t xml:space="preserve">Bilag 2: </w:t>
      </w:r>
      <w:r w:rsidR="009516EE" w:rsidRPr="0076112A">
        <w:rPr>
          <w:sz w:val="17"/>
          <w:szCs w:val="17"/>
        </w:rPr>
        <w:t>Samtykkeerklæring</w:t>
      </w:r>
    </w:p>
    <w:p w14:paraId="0D2ED541" w14:textId="2C77130F" w:rsidR="00C13705" w:rsidRPr="00DE22FF" w:rsidRDefault="00C13705" w:rsidP="009D14EA">
      <w:pPr>
        <w:pStyle w:val="Listeafsnit"/>
        <w:tabs>
          <w:tab w:val="left" w:pos="1134"/>
        </w:tabs>
        <w:ind w:left="1134"/>
        <w:jc w:val="both"/>
        <w:rPr>
          <w:sz w:val="17"/>
          <w:szCs w:val="17"/>
        </w:rPr>
      </w:pPr>
      <w:r w:rsidRPr="00C169D6">
        <w:rPr>
          <w:sz w:val="17"/>
          <w:szCs w:val="17"/>
        </w:rPr>
        <w:tab/>
      </w:r>
    </w:p>
    <w:p w14:paraId="6CD0ABE1" w14:textId="1AFF28C8" w:rsidR="00A44B4A" w:rsidRPr="00DE22FF" w:rsidRDefault="00893425" w:rsidP="00A44B4A">
      <w:pPr>
        <w:tabs>
          <w:tab w:val="left" w:pos="1134"/>
        </w:tabs>
        <w:rPr>
          <w:sz w:val="17"/>
          <w:szCs w:val="17"/>
        </w:rPr>
      </w:pPr>
      <w:r>
        <w:rPr>
          <w:sz w:val="17"/>
          <w:szCs w:val="17"/>
        </w:rPr>
        <w:t xml:space="preserve"> </w:t>
      </w:r>
    </w:p>
    <w:p w14:paraId="1C5ECD81" w14:textId="77777777" w:rsidR="00A44B4A" w:rsidRPr="00DE22FF" w:rsidRDefault="00A44B4A" w:rsidP="00A44B4A">
      <w:pPr>
        <w:tabs>
          <w:tab w:val="left" w:pos="1134"/>
        </w:tabs>
        <w:jc w:val="center"/>
        <w:rPr>
          <w:sz w:val="17"/>
          <w:szCs w:val="17"/>
        </w:rPr>
      </w:pPr>
      <w:r w:rsidRPr="00DE22FF">
        <w:rPr>
          <w:sz w:val="17"/>
          <w:szCs w:val="17"/>
        </w:rPr>
        <w:t>* * * *</w:t>
      </w:r>
    </w:p>
    <w:p w14:paraId="7BFE7D97" w14:textId="77777777" w:rsidR="00A44B4A" w:rsidRPr="00DE22FF" w:rsidRDefault="00A44B4A" w:rsidP="00A44B4A">
      <w:pPr>
        <w:tabs>
          <w:tab w:val="left" w:pos="1134"/>
        </w:tabs>
        <w:spacing w:line="240" w:lineRule="auto"/>
        <w:rPr>
          <w:sz w:val="17"/>
          <w:szCs w:val="17"/>
        </w:rPr>
      </w:pPr>
    </w:p>
    <w:p w14:paraId="6D24FEBE" w14:textId="77777777" w:rsidR="00A44B4A" w:rsidRPr="00DE22FF" w:rsidRDefault="00A44B4A" w:rsidP="00A44B4A">
      <w:pPr>
        <w:tabs>
          <w:tab w:val="left" w:pos="1134"/>
        </w:tabs>
        <w:spacing w:line="240" w:lineRule="auto"/>
        <w:rPr>
          <w:sz w:val="17"/>
          <w:szCs w:val="17"/>
        </w:rPr>
      </w:pPr>
    </w:p>
    <w:tbl>
      <w:tblPr>
        <w:tblW w:w="0" w:type="auto"/>
        <w:tblBorders>
          <w:top w:val="single" w:sz="4" w:space="0" w:color="auto"/>
        </w:tblBorders>
        <w:tblLook w:val="04A0" w:firstRow="1" w:lastRow="0" w:firstColumn="1" w:lastColumn="0" w:noHBand="0" w:noVBand="1"/>
      </w:tblPr>
      <w:tblGrid>
        <w:gridCol w:w="3119"/>
        <w:gridCol w:w="3421"/>
        <w:gridCol w:w="2817"/>
      </w:tblGrid>
      <w:tr w:rsidR="00CA34AE" w:rsidRPr="00DE22FF" w14:paraId="429F44BE" w14:textId="77777777" w:rsidTr="00097969">
        <w:tc>
          <w:tcPr>
            <w:tcW w:w="3157" w:type="dxa"/>
            <w:tcBorders>
              <w:top w:val="nil"/>
              <w:bottom w:val="single" w:sz="4" w:space="0" w:color="auto"/>
            </w:tcBorders>
          </w:tcPr>
          <w:p w14:paraId="3F4DA6A6" w14:textId="77777777" w:rsidR="00A44B4A" w:rsidRPr="00DE22FF" w:rsidRDefault="00A44B4A" w:rsidP="00097969">
            <w:pPr>
              <w:tabs>
                <w:tab w:val="left" w:pos="1134"/>
              </w:tabs>
              <w:spacing w:line="240" w:lineRule="auto"/>
              <w:rPr>
                <w:sz w:val="17"/>
                <w:szCs w:val="17"/>
              </w:rPr>
            </w:pPr>
            <w:r w:rsidRPr="00DE22FF">
              <w:rPr>
                <w:sz w:val="17"/>
                <w:szCs w:val="17"/>
              </w:rPr>
              <w:t>Dato:</w:t>
            </w:r>
          </w:p>
          <w:p w14:paraId="20FF103D" w14:textId="77777777" w:rsidR="00A44B4A" w:rsidRPr="00DE22FF" w:rsidRDefault="00A44B4A" w:rsidP="00097969">
            <w:pPr>
              <w:tabs>
                <w:tab w:val="left" w:pos="1134"/>
              </w:tabs>
              <w:spacing w:line="240" w:lineRule="auto"/>
              <w:rPr>
                <w:sz w:val="17"/>
                <w:szCs w:val="17"/>
              </w:rPr>
            </w:pPr>
          </w:p>
          <w:p w14:paraId="741EB725" w14:textId="77777777" w:rsidR="00A44B4A" w:rsidRPr="00DE22FF" w:rsidRDefault="00A44B4A" w:rsidP="00097969">
            <w:pPr>
              <w:tabs>
                <w:tab w:val="left" w:pos="1134"/>
              </w:tabs>
              <w:spacing w:line="240" w:lineRule="auto"/>
              <w:rPr>
                <w:sz w:val="17"/>
                <w:szCs w:val="17"/>
              </w:rPr>
            </w:pPr>
          </w:p>
          <w:p w14:paraId="5964EF1D" w14:textId="77777777" w:rsidR="00A44B4A" w:rsidRPr="00DE22FF" w:rsidRDefault="00A44B4A" w:rsidP="00097969">
            <w:pPr>
              <w:tabs>
                <w:tab w:val="left" w:pos="1134"/>
              </w:tabs>
              <w:spacing w:line="240" w:lineRule="auto"/>
              <w:rPr>
                <w:sz w:val="17"/>
                <w:szCs w:val="17"/>
              </w:rPr>
            </w:pPr>
          </w:p>
          <w:p w14:paraId="1036224D" w14:textId="77777777" w:rsidR="00A44B4A" w:rsidRPr="00DE22FF" w:rsidRDefault="00A44B4A" w:rsidP="00097969">
            <w:pPr>
              <w:tabs>
                <w:tab w:val="left" w:pos="1134"/>
              </w:tabs>
              <w:spacing w:line="240" w:lineRule="auto"/>
              <w:rPr>
                <w:sz w:val="17"/>
                <w:szCs w:val="17"/>
              </w:rPr>
            </w:pPr>
          </w:p>
        </w:tc>
        <w:tc>
          <w:tcPr>
            <w:tcW w:w="3472" w:type="dxa"/>
            <w:tcBorders>
              <w:top w:val="nil"/>
              <w:bottom w:val="single" w:sz="4" w:space="0" w:color="auto"/>
            </w:tcBorders>
          </w:tcPr>
          <w:p w14:paraId="07CE93A1" w14:textId="77777777" w:rsidR="00A44B4A" w:rsidRPr="00DE22FF" w:rsidRDefault="00A44B4A" w:rsidP="00097969">
            <w:pPr>
              <w:tabs>
                <w:tab w:val="left" w:pos="1134"/>
              </w:tabs>
              <w:spacing w:line="240" w:lineRule="auto"/>
              <w:rPr>
                <w:sz w:val="17"/>
                <w:szCs w:val="17"/>
                <w:lang w:val="en-US"/>
              </w:rPr>
            </w:pPr>
          </w:p>
        </w:tc>
        <w:tc>
          <w:tcPr>
            <w:tcW w:w="2843" w:type="dxa"/>
            <w:tcBorders>
              <w:top w:val="nil"/>
              <w:bottom w:val="single" w:sz="4" w:space="0" w:color="auto"/>
            </w:tcBorders>
          </w:tcPr>
          <w:p w14:paraId="1B024F0C" w14:textId="77777777" w:rsidR="00A44B4A" w:rsidRPr="00DE22FF" w:rsidRDefault="00A44B4A" w:rsidP="00097969">
            <w:pPr>
              <w:tabs>
                <w:tab w:val="left" w:pos="1134"/>
              </w:tabs>
              <w:spacing w:line="240" w:lineRule="auto"/>
              <w:rPr>
                <w:sz w:val="17"/>
                <w:szCs w:val="17"/>
              </w:rPr>
            </w:pPr>
            <w:r w:rsidRPr="00DE22FF">
              <w:rPr>
                <w:sz w:val="17"/>
                <w:szCs w:val="17"/>
              </w:rPr>
              <w:t>Dato:</w:t>
            </w:r>
          </w:p>
        </w:tc>
      </w:tr>
      <w:tr w:rsidR="00CA34AE" w:rsidRPr="00DE22FF" w14:paraId="7C2ED6B0" w14:textId="77777777" w:rsidTr="00097969">
        <w:tc>
          <w:tcPr>
            <w:tcW w:w="3157" w:type="dxa"/>
            <w:tcBorders>
              <w:top w:val="single" w:sz="4" w:space="0" w:color="auto"/>
            </w:tcBorders>
          </w:tcPr>
          <w:p w14:paraId="731D0E81" w14:textId="7CE75610" w:rsidR="00A44B4A" w:rsidRPr="00DE22FF" w:rsidRDefault="00000B3B" w:rsidP="00097969">
            <w:pPr>
              <w:tabs>
                <w:tab w:val="left" w:pos="1134"/>
              </w:tabs>
              <w:spacing w:line="240" w:lineRule="auto"/>
              <w:rPr>
                <w:sz w:val="17"/>
                <w:szCs w:val="17"/>
              </w:rPr>
            </w:pPr>
            <w:r>
              <w:rPr>
                <w:sz w:val="17"/>
                <w:szCs w:val="17"/>
              </w:rPr>
              <w:t xml:space="preserve">På vegne af </w:t>
            </w:r>
            <w:r w:rsidR="00CD6C3A">
              <w:rPr>
                <w:sz w:val="17"/>
                <w:szCs w:val="17"/>
              </w:rPr>
              <w:t>klubben</w:t>
            </w:r>
          </w:p>
          <w:p w14:paraId="3CC250C4" w14:textId="65B66164" w:rsidR="00A44B4A" w:rsidRPr="00DE22FF" w:rsidRDefault="00A44B4A" w:rsidP="00097969">
            <w:pPr>
              <w:tabs>
                <w:tab w:val="left" w:pos="1134"/>
              </w:tabs>
              <w:spacing w:line="240" w:lineRule="auto"/>
              <w:rPr>
                <w:sz w:val="17"/>
                <w:szCs w:val="17"/>
              </w:rPr>
            </w:pPr>
            <w:r w:rsidRPr="00DE22FF">
              <w:rPr>
                <w:sz w:val="17"/>
                <w:szCs w:val="17"/>
              </w:rPr>
              <w:t>[NAV</w:t>
            </w:r>
            <w:r w:rsidR="00893425">
              <w:rPr>
                <w:sz w:val="17"/>
                <w:szCs w:val="17"/>
              </w:rPr>
              <w:t>N</w:t>
            </w:r>
            <w:r w:rsidRPr="00DE22FF">
              <w:rPr>
                <w:sz w:val="17"/>
                <w:szCs w:val="17"/>
              </w:rPr>
              <w:t>]</w:t>
            </w:r>
          </w:p>
          <w:p w14:paraId="05A14A3F" w14:textId="77777777" w:rsidR="00A44B4A" w:rsidRPr="00DE22FF" w:rsidRDefault="00A44B4A" w:rsidP="00097969">
            <w:pPr>
              <w:tabs>
                <w:tab w:val="left" w:pos="1134"/>
              </w:tabs>
              <w:spacing w:line="240" w:lineRule="auto"/>
              <w:rPr>
                <w:sz w:val="17"/>
                <w:szCs w:val="17"/>
              </w:rPr>
            </w:pPr>
            <w:r w:rsidRPr="00DE22FF">
              <w:rPr>
                <w:sz w:val="17"/>
                <w:szCs w:val="17"/>
              </w:rPr>
              <w:t>[TITEL]</w:t>
            </w:r>
          </w:p>
        </w:tc>
        <w:tc>
          <w:tcPr>
            <w:tcW w:w="3472" w:type="dxa"/>
            <w:tcBorders>
              <w:top w:val="single" w:sz="4" w:space="0" w:color="auto"/>
            </w:tcBorders>
          </w:tcPr>
          <w:p w14:paraId="17A9FA9A" w14:textId="77777777" w:rsidR="00A44B4A" w:rsidRPr="00000B3B" w:rsidRDefault="00A44B4A" w:rsidP="00097969">
            <w:pPr>
              <w:tabs>
                <w:tab w:val="left" w:pos="1134"/>
              </w:tabs>
              <w:spacing w:line="240" w:lineRule="auto"/>
              <w:rPr>
                <w:sz w:val="17"/>
                <w:szCs w:val="17"/>
                <w:lang w:val="da-DK"/>
              </w:rPr>
            </w:pPr>
          </w:p>
        </w:tc>
        <w:tc>
          <w:tcPr>
            <w:tcW w:w="2843" w:type="dxa"/>
            <w:tcBorders>
              <w:top w:val="single" w:sz="4" w:space="0" w:color="auto"/>
            </w:tcBorders>
          </w:tcPr>
          <w:p w14:paraId="3486BA3D" w14:textId="77777777" w:rsidR="00000B3B" w:rsidRDefault="00000B3B" w:rsidP="00097969">
            <w:pPr>
              <w:tabs>
                <w:tab w:val="left" w:pos="1134"/>
              </w:tabs>
              <w:spacing w:line="240" w:lineRule="auto"/>
              <w:rPr>
                <w:sz w:val="17"/>
                <w:szCs w:val="17"/>
              </w:rPr>
            </w:pPr>
            <w:r>
              <w:rPr>
                <w:sz w:val="17"/>
                <w:szCs w:val="17"/>
              </w:rPr>
              <w:t>Som medarbejder</w:t>
            </w:r>
          </w:p>
          <w:p w14:paraId="603A440F" w14:textId="77777777" w:rsidR="00A44B4A" w:rsidRPr="00DE22FF" w:rsidRDefault="00A44B4A" w:rsidP="00097969">
            <w:pPr>
              <w:tabs>
                <w:tab w:val="left" w:pos="1134"/>
              </w:tabs>
              <w:spacing w:line="240" w:lineRule="auto"/>
              <w:rPr>
                <w:sz w:val="17"/>
                <w:szCs w:val="17"/>
              </w:rPr>
            </w:pPr>
            <w:r w:rsidRPr="00DE22FF">
              <w:rPr>
                <w:sz w:val="17"/>
                <w:szCs w:val="17"/>
              </w:rPr>
              <w:t>[NAVN]</w:t>
            </w:r>
          </w:p>
          <w:p w14:paraId="3651D395" w14:textId="30F4E061" w:rsidR="00A44B4A" w:rsidRPr="00DE22FF" w:rsidRDefault="00A44B4A" w:rsidP="00097969">
            <w:pPr>
              <w:tabs>
                <w:tab w:val="left" w:pos="1134"/>
              </w:tabs>
              <w:spacing w:line="240" w:lineRule="auto"/>
              <w:rPr>
                <w:sz w:val="17"/>
                <w:szCs w:val="17"/>
              </w:rPr>
            </w:pPr>
          </w:p>
        </w:tc>
      </w:tr>
    </w:tbl>
    <w:p w14:paraId="689B77F3" w14:textId="77777777" w:rsidR="00632E42" w:rsidRPr="00DE22FF" w:rsidRDefault="00632E42">
      <w:pPr>
        <w:jc w:val="both"/>
        <w:rPr>
          <w:rFonts w:eastAsia="Open Sans Light"/>
        </w:rPr>
      </w:pPr>
    </w:p>
    <w:p w14:paraId="2F55A39C" w14:textId="77777777" w:rsidR="00632E42" w:rsidRPr="00DE22FF" w:rsidRDefault="00632E42">
      <w:pPr>
        <w:jc w:val="right"/>
        <w:rPr>
          <w:rFonts w:eastAsia="Open Sans Light"/>
        </w:rPr>
      </w:pPr>
    </w:p>
    <w:p w14:paraId="09FFDCE5" w14:textId="0D757003" w:rsidR="00E118BB" w:rsidRDefault="00E118BB">
      <w:pPr>
        <w:rPr>
          <w:rFonts w:eastAsia="Open Sans Light"/>
        </w:rPr>
      </w:pPr>
      <w:r>
        <w:rPr>
          <w:rFonts w:eastAsia="Open Sans Light"/>
        </w:rPr>
        <w:br w:type="page"/>
      </w:r>
    </w:p>
    <w:p w14:paraId="6D56CC99" w14:textId="77777777" w:rsidR="00632E42" w:rsidRPr="00DE22FF" w:rsidRDefault="00632E42">
      <w:pPr>
        <w:rPr>
          <w:rFonts w:eastAsia="Open Sans Light"/>
        </w:rPr>
      </w:pPr>
    </w:p>
    <w:p w14:paraId="3FE25DCA" w14:textId="6D54E6EB" w:rsidR="00E118BB" w:rsidRPr="00E118BB" w:rsidRDefault="00E118BB" w:rsidP="00E118BB">
      <w:pPr>
        <w:jc w:val="both"/>
        <w:rPr>
          <w:b/>
          <w:bCs/>
          <w:sz w:val="17"/>
          <w:szCs w:val="17"/>
        </w:rPr>
      </w:pPr>
      <w:r>
        <w:rPr>
          <w:b/>
          <w:bCs/>
          <w:sz w:val="17"/>
          <w:szCs w:val="17"/>
        </w:rPr>
        <w:t>BILAG 1</w:t>
      </w:r>
      <w:r w:rsidRPr="00E118BB">
        <w:rPr>
          <w:sz w:val="17"/>
          <w:szCs w:val="17"/>
        </w:rPr>
        <w:t xml:space="preserve"> </w:t>
      </w:r>
    </w:p>
    <w:p w14:paraId="2E643420" w14:textId="77777777" w:rsidR="00E118BB" w:rsidRPr="00E118BB" w:rsidRDefault="00E118BB" w:rsidP="00E118BB">
      <w:pPr>
        <w:ind w:left="1134"/>
        <w:jc w:val="both"/>
        <w:rPr>
          <w:rFonts w:ascii="Verdana" w:eastAsia="Times New Roman" w:hAnsi="Verdana" w:cs="Times New Roman"/>
          <w:sz w:val="16"/>
          <w:szCs w:val="16"/>
          <w:lang w:val="da-DK"/>
        </w:rPr>
      </w:pPr>
    </w:p>
    <w:p w14:paraId="79CACF6A" w14:textId="4F46B4DB" w:rsidR="00E118BB" w:rsidRPr="00D52989" w:rsidRDefault="00E118BB" w:rsidP="00E118BB">
      <w:pPr>
        <w:spacing w:line="300" w:lineRule="auto"/>
        <w:rPr>
          <w:rFonts w:eastAsia="Times New Roman"/>
          <w:bCs/>
          <w:i/>
          <w:iCs/>
          <w:color w:val="FF0000"/>
          <w:sz w:val="17"/>
          <w:szCs w:val="17"/>
          <w:lang w:val="da-DK"/>
        </w:rPr>
      </w:pPr>
      <w:bookmarkStart w:id="2" w:name="_Hlk135998500"/>
      <w:r w:rsidRPr="00141244">
        <w:rPr>
          <w:rFonts w:eastAsia="Times New Roman"/>
          <w:bCs/>
          <w:i/>
          <w:iCs/>
          <w:color w:val="FF0000"/>
          <w:sz w:val="17"/>
          <w:szCs w:val="17"/>
          <w:lang w:val="da-DK"/>
        </w:rPr>
        <w:t>*Nedenfor finder du forslag til tekst om behandling af medarbejderoplysninger. Alle tekster anført i skarpe parenteser og med kursiv [xxx] skal udfyldes/tilrettes, så de passer til forholdene i jeres golfklub. Hele afsnittet om overførsel til tredjelande (lande uden for EU/EØS) kan tages ud, hvis ikke I overfører persondata til tredjelande. Hvis nedenstående tekst allerede er indarbejdet i en medarbejderhåndbog/personalepolitik i klubben, slettes hele teksten</w:t>
      </w:r>
      <w:r w:rsidR="00141244" w:rsidRPr="00141244">
        <w:rPr>
          <w:rFonts w:eastAsia="Times New Roman"/>
          <w:bCs/>
          <w:i/>
          <w:iCs/>
          <w:color w:val="FF0000"/>
          <w:sz w:val="17"/>
          <w:szCs w:val="17"/>
          <w:lang w:val="da-DK"/>
        </w:rPr>
        <w:t xml:space="preserve"> og dette bilag skal udgå (også i ansættelseskontrakten</w:t>
      </w:r>
      <w:r w:rsidR="00141244">
        <w:rPr>
          <w:rFonts w:eastAsia="Times New Roman"/>
          <w:bCs/>
          <w:i/>
          <w:iCs/>
          <w:color w:val="FF0000"/>
          <w:sz w:val="17"/>
          <w:szCs w:val="17"/>
          <w:lang w:val="da-DK"/>
        </w:rPr>
        <w:t>, hvor der skal henvises til personalehåndbøger eller andet under punktet GDPR)</w:t>
      </w:r>
      <w:r w:rsidR="00141244" w:rsidRPr="00141244">
        <w:rPr>
          <w:rFonts w:eastAsia="Times New Roman"/>
          <w:bCs/>
          <w:i/>
          <w:iCs/>
          <w:color w:val="FF0000"/>
          <w:sz w:val="17"/>
          <w:szCs w:val="17"/>
          <w:lang w:val="da-DK"/>
        </w:rPr>
        <w:t>.</w:t>
      </w:r>
    </w:p>
    <w:p w14:paraId="659CCAA9" w14:textId="3D2ADCCD" w:rsidR="00E118BB" w:rsidRPr="002E3F80" w:rsidRDefault="00E118BB" w:rsidP="00E118BB">
      <w:pPr>
        <w:spacing w:line="300" w:lineRule="auto"/>
        <w:rPr>
          <w:rFonts w:eastAsia="Times New Roman"/>
          <w:bCs/>
          <w:sz w:val="17"/>
          <w:szCs w:val="17"/>
          <w:lang w:val="da-DK"/>
        </w:rPr>
      </w:pPr>
      <w:bookmarkStart w:id="3" w:name="_Hlk135994568"/>
      <w:bookmarkEnd w:id="2"/>
      <w:r w:rsidRPr="002E3F80">
        <w:rPr>
          <w:rFonts w:eastAsia="Times New Roman"/>
          <w:bCs/>
          <w:sz w:val="17"/>
          <w:szCs w:val="17"/>
          <w:lang w:val="da-DK"/>
        </w:rPr>
        <w:t>-----</w:t>
      </w:r>
    </w:p>
    <w:p w14:paraId="4B179BF9" w14:textId="29C902A1" w:rsidR="00E118BB" w:rsidRPr="00D52989" w:rsidRDefault="009516EE" w:rsidP="00E118BB">
      <w:pPr>
        <w:spacing w:line="300" w:lineRule="auto"/>
        <w:rPr>
          <w:rFonts w:eastAsia="Times New Roman"/>
          <w:b/>
          <w:sz w:val="17"/>
          <w:szCs w:val="17"/>
          <w:lang w:val="da-DK"/>
        </w:rPr>
      </w:pPr>
      <w:r w:rsidRPr="00D52989">
        <w:rPr>
          <w:rFonts w:eastAsia="Times New Roman"/>
          <w:b/>
          <w:sz w:val="17"/>
          <w:szCs w:val="17"/>
          <w:lang w:val="da-DK"/>
        </w:rPr>
        <w:t>BEHANDLING AF PERSONDATA OM ANSATTE</w:t>
      </w:r>
      <w:bookmarkEnd w:id="3"/>
      <w:r w:rsidRPr="00D52989">
        <w:rPr>
          <w:rFonts w:eastAsia="Times New Roman"/>
          <w:b/>
          <w:sz w:val="17"/>
          <w:szCs w:val="17"/>
          <w:lang w:val="da-DK"/>
        </w:rPr>
        <w:t xml:space="preserve"> I [INDSÆT NAVN, ADRESSE, CVR.NR., TLF. OG MAIL TIL GOLFKLUBBEN]</w:t>
      </w:r>
    </w:p>
    <w:p w14:paraId="63C76C7B" w14:textId="77777777" w:rsidR="00E118BB" w:rsidRPr="002E3F80" w:rsidRDefault="00E118BB" w:rsidP="00E118BB">
      <w:pPr>
        <w:framePr w:w="8051" w:wrap="around" w:vAnchor="page" w:hAnchor="margin" w:y="15707"/>
        <w:tabs>
          <w:tab w:val="right" w:pos="8051"/>
        </w:tabs>
        <w:spacing w:line="280" w:lineRule="atLeast"/>
        <w:jc w:val="both"/>
        <w:rPr>
          <w:rFonts w:eastAsia="Times New Roman"/>
          <w:bCs/>
          <w:sz w:val="17"/>
          <w:szCs w:val="17"/>
          <w:lang w:val="da-DK"/>
        </w:rPr>
      </w:pPr>
    </w:p>
    <w:p w14:paraId="7499A065" w14:textId="77777777" w:rsidR="00E118BB" w:rsidRPr="002E3F80" w:rsidRDefault="00E118BB" w:rsidP="00E118BB">
      <w:pPr>
        <w:spacing w:line="300" w:lineRule="auto"/>
        <w:rPr>
          <w:rFonts w:eastAsia="Times New Roman"/>
          <w:bCs/>
          <w:sz w:val="17"/>
          <w:szCs w:val="17"/>
          <w:lang w:val="da-DK"/>
        </w:rPr>
      </w:pPr>
    </w:p>
    <w:p w14:paraId="44AB2A3E" w14:textId="2C1ED32C" w:rsidR="00E118BB" w:rsidRPr="002E3F80" w:rsidRDefault="00E118BB" w:rsidP="00E118BB">
      <w:pPr>
        <w:spacing w:line="300" w:lineRule="auto"/>
        <w:rPr>
          <w:rFonts w:eastAsia="Times New Roman"/>
          <w:bCs/>
          <w:sz w:val="17"/>
          <w:szCs w:val="17"/>
          <w:lang w:val="da-DK"/>
        </w:rPr>
      </w:pPr>
      <w:r w:rsidRPr="002E3F80">
        <w:rPr>
          <w:rFonts w:eastAsia="Times New Roman"/>
          <w:bCs/>
          <w:sz w:val="17"/>
          <w:szCs w:val="17"/>
          <w:lang w:val="da-DK"/>
        </w:rPr>
        <w:t>[I</w:t>
      </w:r>
      <w:r w:rsidR="00D52989" w:rsidRPr="002E3F80">
        <w:rPr>
          <w:rFonts w:eastAsia="Times New Roman"/>
          <w:bCs/>
          <w:sz w:val="17"/>
          <w:szCs w:val="17"/>
          <w:lang w:val="da-DK"/>
        </w:rPr>
        <w:t>NDSÆT GOLFKLUBBENS NAVN</w:t>
      </w:r>
      <w:r w:rsidRPr="002E3F80">
        <w:rPr>
          <w:rFonts w:eastAsia="Times New Roman"/>
          <w:bCs/>
          <w:sz w:val="17"/>
          <w:szCs w:val="17"/>
          <w:lang w:val="da-DK"/>
        </w:rPr>
        <w:t>]</w:t>
      </w:r>
      <w:r w:rsidR="00D52989">
        <w:rPr>
          <w:rFonts w:eastAsia="Times New Roman"/>
          <w:bCs/>
          <w:sz w:val="17"/>
          <w:szCs w:val="17"/>
          <w:lang w:val="da-DK"/>
        </w:rPr>
        <w:t xml:space="preserve">, herefter benævnt ”klubben” </w:t>
      </w:r>
      <w:r w:rsidRPr="002E3F80">
        <w:rPr>
          <w:rFonts w:eastAsia="Times New Roman"/>
          <w:bCs/>
          <w:sz w:val="17"/>
          <w:szCs w:val="17"/>
          <w:lang w:val="da-DK"/>
        </w:rPr>
        <w:t xml:space="preserve">behandler som led i sin personaleadministration en række almindelige oplysninger om dig. Oplysninger behandles med hjemmel i persondataforordningens artikel 6, stk. 1 (b) for at kunne opfylde aftalen med dig om din ansættelse i </w:t>
      </w:r>
      <w:r w:rsidR="00D52989">
        <w:rPr>
          <w:rFonts w:eastAsia="Times New Roman"/>
          <w:bCs/>
          <w:sz w:val="17"/>
          <w:szCs w:val="17"/>
          <w:lang w:val="da-DK"/>
        </w:rPr>
        <w:t>klubben</w:t>
      </w:r>
      <w:r w:rsidRPr="002E3F80">
        <w:rPr>
          <w:rFonts w:eastAsia="Times New Roman"/>
          <w:bCs/>
          <w:sz w:val="17"/>
          <w:szCs w:val="17"/>
          <w:lang w:val="da-DK"/>
        </w:rPr>
        <w:t>. De oplysninger</w:t>
      </w:r>
      <w:r w:rsidR="00D52989" w:rsidRPr="00D52989">
        <w:rPr>
          <w:rFonts w:eastAsia="Times New Roman"/>
          <w:bCs/>
          <w:sz w:val="17"/>
          <w:szCs w:val="17"/>
          <w:lang w:val="da-DK"/>
        </w:rPr>
        <w:t xml:space="preserve"> </w:t>
      </w:r>
      <w:r w:rsidR="00D52989">
        <w:rPr>
          <w:rFonts w:eastAsia="Times New Roman"/>
          <w:bCs/>
          <w:sz w:val="17"/>
          <w:szCs w:val="17"/>
          <w:lang w:val="da-DK"/>
        </w:rPr>
        <w:t>klubben</w:t>
      </w:r>
      <w:r w:rsidRPr="002E3F80">
        <w:rPr>
          <w:rFonts w:eastAsia="Times New Roman"/>
          <w:bCs/>
          <w:sz w:val="17"/>
          <w:szCs w:val="17"/>
          <w:lang w:val="da-DK"/>
        </w:rPr>
        <w:t xml:space="preserve"> behandler om sine ansatte, er: navn, adresse og telefonnummer, fødselsdato, oplysninger om uddannelse, udtalelser, tidligere beskæftigelse, nuværende stilling, arbejdsopgaver, arbejdstider og andre tjenstlige forhold, oplysninger om løn, skat, sygefravær og sygdomsperioder, oplysninger om andet fravær fra arbejdet, oplysninger om pensionsforhold, kildeskatteoplysninger og oplysninger om kontonummer, hvortil løn skal anvises. Herudover registrerer vi de oplysninger, som du selv har oplyst i forbindelse med din ansættelse i </w:t>
      </w:r>
      <w:r w:rsidR="00D52989">
        <w:rPr>
          <w:rFonts w:eastAsia="Times New Roman"/>
          <w:bCs/>
          <w:sz w:val="17"/>
          <w:szCs w:val="17"/>
          <w:lang w:val="da-DK"/>
        </w:rPr>
        <w:t>klubben</w:t>
      </w:r>
      <w:r w:rsidRPr="002E3F80">
        <w:rPr>
          <w:rFonts w:eastAsia="Times New Roman"/>
          <w:bCs/>
          <w:sz w:val="17"/>
          <w:szCs w:val="17"/>
          <w:lang w:val="da-DK"/>
        </w:rPr>
        <w:t xml:space="preserve">, </w:t>
      </w:r>
      <w:proofErr w:type="gramStart"/>
      <w:r w:rsidRPr="002E3F80">
        <w:rPr>
          <w:rFonts w:eastAsia="Times New Roman"/>
          <w:bCs/>
          <w:sz w:val="17"/>
          <w:szCs w:val="17"/>
          <w:lang w:val="da-DK"/>
        </w:rPr>
        <w:t>eksempelvis</w:t>
      </w:r>
      <w:proofErr w:type="gramEnd"/>
      <w:r w:rsidRPr="002E3F80">
        <w:rPr>
          <w:rFonts w:eastAsia="Times New Roman"/>
          <w:bCs/>
          <w:sz w:val="17"/>
          <w:szCs w:val="17"/>
          <w:lang w:val="da-DK"/>
        </w:rPr>
        <w:t xml:space="preserve"> i din ansøgning, i CV og under samtaler. </w:t>
      </w:r>
      <w:proofErr w:type="gramStart"/>
      <w:r w:rsidRPr="002E3F80">
        <w:rPr>
          <w:rFonts w:eastAsia="Times New Roman"/>
          <w:bCs/>
          <w:sz w:val="17"/>
          <w:szCs w:val="17"/>
          <w:lang w:val="da-DK"/>
        </w:rPr>
        <w:t>Såfremt</w:t>
      </w:r>
      <w:proofErr w:type="gramEnd"/>
      <w:r w:rsidRPr="002E3F80">
        <w:rPr>
          <w:rFonts w:eastAsia="Times New Roman"/>
          <w:bCs/>
          <w:sz w:val="17"/>
          <w:szCs w:val="17"/>
          <w:lang w:val="da-DK"/>
        </w:rPr>
        <w:t xml:space="preserve"> det er aftalt med dig, at vi må indhente reference på dig, vil sådanne oplysninger blive opbevaret kortvarigt, indtil ansættelse er sket, hvorefter disse oplysninger vil blive slettet. Ud over ovenstående almindelige oplysninger behandler vi tillige med hjemmel i Databeskyttelseslovens § 11, stk. 2, nr. 1 dit cpr.nr. for at kunne foretage lovpligtige indberetninger til SKAT. Oplysningerne opbevares kun i det omfang de er nødvendige for dit ansættelsesforhold. </w:t>
      </w:r>
    </w:p>
    <w:p w14:paraId="7580678F" w14:textId="77777777" w:rsidR="00E118BB" w:rsidRPr="002E3F80" w:rsidRDefault="00E118BB" w:rsidP="00E118BB">
      <w:pPr>
        <w:spacing w:line="300" w:lineRule="auto"/>
        <w:rPr>
          <w:rFonts w:eastAsia="Times New Roman"/>
          <w:bCs/>
          <w:sz w:val="17"/>
          <w:szCs w:val="17"/>
          <w:lang w:val="da-DK"/>
        </w:rPr>
      </w:pPr>
    </w:p>
    <w:p w14:paraId="5A11CD63" w14:textId="5A23122C" w:rsidR="00E118BB" w:rsidRPr="002E3F80" w:rsidRDefault="00D52989" w:rsidP="00E118BB">
      <w:pPr>
        <w:spacing w:line="300" w:lineRule="auto"/>
        <w:rPr>
          <w:rFonts w:eastAsia="Times New Roman"/>
          <w:bCs/>
          <w:sz w:val="17"/>
          <w:szCs w:val="17"/>
          <w:lang w:val="da-DK"/>
        </w:rPr>
      </w:pPr>
      <w:r>
        <w:rPr>
          <w:rFonts w:eastAsia="Times New Roman"/>
          <w:bCs/>
          <w:sz w:val="17"/>
          <w:szCs w:val="17"/>
          <w:lang w:val="da-DK"/>
        </w:rPr>
        <w:t>Klubben</w:t>
      </w:r>
      <w:r w:rsidR="00E118BB" w:rsidRPr="002E3F80">
        <w:rPr>
          <w:rFonts w:eastAsia="Times New Roman"/>
          <w:bCs/>
          <w:sz w:val="17"/>
          <w:szCs w:val="17"/>
          <w:lang w:val="da-DK"/>
        </w:rPr>
        <w:t xml:space="preserve"> vil som udgangspunkt ikke behandle nogen følsomme oplysninger om dig. Dog vil </w:t>
      </w:r>
      <w:r>
        <w:rPr>
          <w:rFonts w:eastAsia="Times New Roman"/>
          <w:bCs/>
          <w:sz w:val="17"/>
          <w:szCs w:val="17"/>
          <w:lang w:val="da-DK"/>
        </w:rPr>
        <w:t>klubben</w:t>
      </w:r>
      <w:r w:rsidR="00E118BB" w:rsidRPr="002E3F80">
        <w:rPr>
          <w:rFonts w:eastAsia="Times New Roman"/>
          <w:bCs/>
          <w:sz w:val="17"/>
          <w:szCs w:val="17"/>
          <w:lang w:val="da-DK"/>
        </w:rPr>
        <w:t xml:space="preserve"> være forpligtet til at opbevare oplysninger om helbredsforhold for det tilfælde, at </w:t>
      </w:r>
      <w:r>
        <w:rPr>
          <w:rFonts w:eastAsia="Times New Roman"/>
          <w:bCs/>
          <w:sz w:val="17"/>
          <w:szCs w:val="17"/>
          <w:lang w:val="da-DK"/>
        </w:rPr>
        <w:t>klubben</w:t>
      </w:r>
      <w:r w:rsidR="00E118BB" w:rsidRPr="002E3F80">
        <w:rPr>
          <w:rFonts w:eastAsia="Times New Roman"/>
          <w:bCs/>
          <w:sz w:val="17"/>
          <w:szCs w:val="17"/>
          <w:lang w:val="da-DK"/>
        </w:rPr>
        <w:t xml:space="preserve"> i forbindelse med barsel eller sygdom skal søge refusion af barselsgodtgørelse eller sygedagpenge.</w:t>
      </w:r>
    </w:p>
    <w:p w14:paraId="7801334A" w14:textId="77777777" w:rsidR="00E118BB" w:rsidRPr="002E3F80" w:rsidRDefault="00E118BB" w:rsidP="00E118BB">
      <w:pPr>
        <w:spacing w:line="300" w:lineRule="auto"/>
        <w:rPr>
          <w:rFonts w:eastAsia="Times New Roman"/>
          <w:bCs/>
          <w:sz w:val="17"/>
          <w:szCs w:val="17"/>
          <w:lang w:val="da-DK"/>
        </w:rPr>
      </w:pPr>
    </w:p>
    <w:p w14:paraId="6119A667" w14:textId="66BEDE38" w:rsidR="00E118BB" w:rsidRPr="002E3F80" w:rsidRDefault="00E118BB" w:rsidP="00E118BB">
      <w:pPr>
        <w:spacing w:line="300" w:lineRule="auto"/>
        <w:rPr>
          <w:rFonts w:eastAsia="Times New Roman"/>
          <w:bCs/>
          <w:sz w:val="17"/>
          <w:szCs w:val="17"/>
          <w:lang w:val="da-DK"/>
        </w:rPr>
      </w:pPr>
      <w:r w:rsidRPr="002E3F80">
        <w:rPr>
          <w:rFonts w:eastAsia="Times New Roman"/>
          <w:bCs/>
          <w:sz w:val="17"/>
          <w:szCs w:val="17"/>
          <w:lang w:val="da-DK"/>
        </w:rPr>
        <w:t xml:space="preserve">Hvis du rejser i forbindelse med din ansættelse i </w:t>
      </w:r>
      <w:r w:rsidR="00D52989">
        <w:rPr>
          <w:rFonts w:eastAsia="Times New Roman"/>
          <w:bCs/>
          <w:sz w:val="17"/>
          <w:szCs w:val="17"/>
          <w:lang w:val="da-DK"/>
        </w:rPr>
        <w:t>klubben</w:t>
      </w:r>
      <w:r w:rsidRPr="002E3F80">
        <w:rPr>
          <w:rFonts w:eastAsia="Times New Roman"/>
          <w:bCs/>
          <w:sz w:val="17"/>
          <w:szCs w:val="17"/>
          <w:lang w:val="da-DK"/>
        </w:rPr>
        <w:t xml:space="preserve">, og der foretages fælles bestilling af rejsen, vil vi tillige opbevare en kopi af plastiksiden i dit pas til brug for bestilling af fly og hotelophold. </w:t>
      </w:r>
    </w:p>
    <w:p w14:paraId="30119576" w14:textId="77777777" w:rsidR="00E118BB" w:rsidRPr="002E3F80" w:rsidRDefault="00E118BB" w:rsidP="00E118BB">
      <w:pPr>
        <w:spacing w:line="300" w:lineRule="auto"/>
        <w:rPr>
          <w:rFonts w:eastAsia="Times New Roman"/>
          <w:bCs/>
          <w:sz w:val="17"/>
          <w:szCs w:val="17"/>
          <w:lang w:val="da-DK"/>
        </w:rPr>
      </w:pPr>
    </w:p>
    <w:p w14:paraId="2D9F93C1" w14:textId="77777777" w:rsidR="00E118BB" w:rsidRPr="002E3F80" w:rsidRDefault="00E118BB" w:rsidP="00E118BB">
      <w:pPr>
        <w:spacing w:line="300" w:lineRule="auto"/>
        <w:rPr>
          <w:rFonts w:eastAsia="Times New Roman"/>
          <w:bCs/>
          <w:sz w:val="17"/>
          <w:szCs w:val="17"/>
          <w:lang w:val="da-DK"/>
        </w:rPr>
      </w:pPr>
      <w:r w:rsidRPr="002E3F80">
        <w:rPr>
          <w:rFonts w:eastAsia="Times New Roman"/>
          <w:bCs/>
          <w:sz w:val="17"/>
          <w:szCs w:val="17"/>
          <w:lang w:val="da-DK"/>
        </w:rPr>
        <w:t>Oplysninger behandles udelukkende til brug for dit ansættelsesforhold. Nedenfor finder du liste over de eksterne parter, som vi videregiver dine data til:</w:t>
      </w:r>
    </w:p>
    <w:p w14:paraId="315F14A8" w14:textId="77777777" w:rsidR="00EE6CB5" w:rsidRDefault="00EE6CB5" w:rsidP="00EE6CB5">
      <w:pPr>
        <w:spacing w:line="300" w:lineRule="auto"/>
        <w:rPr>
          <w:rFonts w:eastAsia="Times New Roman"/>
          <w:bCs/>
          <w:color w:val="FF0000"/>
          <w:sz w:val="17"/>
          <w:szCs w:val="17"/>
          <w:lang w:val="da-DK"/>
        </w:rPr>
      </w:pPr>
    </w:p>
    <w:p w14:paraId="3368787B" w14:textId="77777777" w:rsidR="00EE6CB5" w:rsidRDefault="00EE6CB5" w:rsidP="00EE6CB5">
      <w:pPr>
        <w:pStyle w:val="Listeafsnit"/>
        <w:numPr>
          <w:ilvl w:val="0"/>
          <w:numId w:val="6"/>
        </w:numPr>
        <w:spacing w:line="300" w:lineRule="auto"/>
        <w:rPr>
          <w:rFonts w:eastAsia="Times New Roman"/>
          <w:bCs/>
          <w:color w:val="FF0000"/>
          <w:sz w:val="17"/>
          <w:szCs w:val="17"/>
          <w:lang w:val="da-DK"/>
        </w:rPr>
      </w:pPr>
      <w:r w:rsidRPr="00EE6CB5">
        <w:rPr>
          <w:rFonts w:eastAsia="Times New Roman"/>
          <w:bCs/>
          <w:color w:val="FF0000"/>
          <w:sz w:val="17"/>
          <w:szCs w:val="17"/>
          <w:lang w:val="da-DK"/>
        </w:rPr>
        <w:t>[Indsæt navn på pensionsselskab]</w:t>
      </w:r>
    </w:p>
    <w:p w14:paraId="567A69D4" w14:textId="77777777" w:rsidR="00EE6CB5" w:rsidRDefault="00EE6CB5" w:rsidP="00EE6CB5">
      <w:pPr>
        <w:pStyle w:val="Listeafsnit"/>
        <w:numPr>
          <w:ilvl w:val="0"/>
          <w:numId w:val="6"/>
        </w:numPr>
        <w:spacing w:line="300" w:lineRule="auto"/>
        <w:rPr>
          <w:rFonts w:eastAsia="Times New Roman"/>
          <w:bCs/>
          <w:color w:val="FF0000"/>
          <w:sz w:val="17"/>
          <w:szCs w:val="17"/>
          <w:lang w:val="da-DK"/>
        </w:rPr>
      </w:pPr>
      <w:r w:rsidRPr="00EE6CB5">
        <w:rPr>
          <w:rFonts w:eastAsia="Times New Roman"/>
          <w:bCs/>
          <w:color w:val="FF0000"/>
          <w:sz w:val="17"/>
          <w:szCs w:val="17"/>
          <w:lang w:val="da-DK"/>
        </w:rPr>
        <w:t>[Indsæt navn på forsikringsselskab, hvis I har sundhedsforsikringer]</w:t>
      </w:r>
    </w:p>
    <w:p w14:paraId="6D9306AE" w14:textId="77777777" w:rsidR="00EE6CB5" w:rsidRDefault="00EE6CB5" w:rsidP="00EE6CB5">
      <w:pPr>
        <w:pStyle w:val="Listeafsnit"/>
        <w:numPr>
          <w:ilvl w:val="0"/>
          <w:numId w:val="6"/>
        </w:numPr>
        <w:spacing w:line="300" w:lineRule="auto"/>
        <w:rPr>
          <w:rFonts w:eastAsia="Times New Roman"/>
          <w:bCs/>
          <w:color w:val="FF0000"/>
          <w:sz w:val="17"/>
          <w:szCs w:val="17"/>
          <w:lang w:val="da-DK"/>
        </w:rPr>
      </w:pPr>
      <w:r w:rsidRPr="00EE6CB5">
        <w:rPr>
          <w:rFonts w:eastAsia="Times New Roman"/>
          <w:bCs/>
          <w:color w:val="FF0000"/>
          <w:sz w:val="17"/>
          <w:szCs w:val="17"/>
          <w:lang w:val="da-DK"/>
        </w:rPr>
        <w:t>[Indsæt navn på økonomisystem]</w:t>
      </w:r>
    </w:p>
    <w:p w14:paraId="09C3147E" w14:textId="77777777" w:rsidR="00EE6CB5" w:rsidRDefault="00EE6CB5" w:rsidP="00EE6CB5">
      <w:pPr>
        <w:pStyle w:val="Listeafsnit"/>
        <w:numPr>
          <w:ilvl w:val="0"/>
          <w:numId w:val="6"/>
        </w:numPr>
        <w:spacing w:line="300" w:lineRule="auto"/>
        <w:rPr>
          <w:rFonts w:eastAsia="Times New Roman"/>
          <w:bCs/>
          <w:color w:val="FF0000"/>
          <w:sz w:val="17"/>
          <w:szCs w:val="17"/>
          <w:lang w:val="da-DK"/>
        </w:rPr>
      </w:pPr>
      <w:r w:rsidRPr="00EE6CB5">
        <w:rPr>
          <w:rFonts w:eastAsia="Times New Roman"/>
          <w:bCs/>
          <w:color w:val="FF0000"/>
          <w:sz w:val="17"/>
          <w:szCs w:val="17"/>
          <w:lang w:val="da-DK"/>
        </w:rPr>
        <w:t xml:space="preserve">SKAT </w:t>
      </w:r>
    </w:p>
    <w:p w14:paraId="136E8A1E" w14:textId="77777777" w:rsidR="00EE6CB5" w:rsidRDefault="00EE6CB5" w:rsidP="00EE6CB5">
      <w:pPr>
        <w:pStyle w:val="Listeafsnit"/>
        <w:numPr>
          <w:ilvl w:val="0"/>
          <w:numId w:val="6"/>
        </w:numPr>
        <w:spacing w:line="300" w:lineRule="auto"/>
        <w:rPr>
          <w:rFonts w:eastAsia="Times New Roman"/>
          <w:bCs/>
          <w:color w:val="FF0000"/>
          <w:sz w:val="17"/>
          <w:szCs w:val="17"/>
          <w:lang w:val="da-DK"/>
        </w:rPr>
      </w:pPr>
      <w:r w:rsidRPr="00EE6CB5">
        <w:rPr>
          <w:rFonts w:eastAsia="Times New Roman"/>
          <w:bCs/>
          <w:color w:val="FF0000"/>
          <w:sz w:val="17"/>
          <w:szCs w:val="17"/>
          <w:lang w:val="da-DK"/>
        </w:rPr>
        <w:t>[Rejseselskaber]</w:t>
      </w:r>
    </w:p>
    <w:p w14:paraId="1680C3E5" w14:textId="77777777" w:rsidR="00EE6CB5" w:rsidRDefault="00EE6CB5" w:rsidP="00EE6CB5">
      <w:pPr>
        <w:pStyle w:val="Listeafsnit"/>
        <w:numPr>
          <w:ilvl w:val="0"/>
          <w:numId w:val="6"/>
        </w:numPr>
        <w:spacing w:line="300" w:lineRule="auto"/>
        <w:rPr>
          <w:rFonts w:eastAsia="Times New Roman"/>
          <w:bCs/>
          <w:color w:val="FF0000"/>
          <w:sz w:val="17"/>
          <w:szCs w:val="17"/>
          <w:lang w:val="da-DK"/>
        </w:rPr>
      </w:pPr>
      <w:r w:rsidRPr="00EE6CB5">
        <w:rPr>
          <w:rFonts w:eastAsia="Times New Roman"/>
          <w:bCs/>
          <w:color w:val="FF0000"/>
          <w:sz w:val="17"/>
          <w:szCs w:val="17"/>
          <w:lang w:val="da-DK"/>
        </w:rPr>
        <w:t>[Bank]</w:t>
      </w:r>
    </w:p>
    <w:p w14:paraId="0CFAF948" w14:textId="77777777" w:rsidR="00EE6CB5" w:rsidRDefault="00EE6CB5" w:rsidP="00EE6CB5">
      <w:pPr>
        <w:pStyle w:val="Listeafsnit"/>
        <w:numPr>
          <w:ilvl w:val="0"/>
          <w:numId w:val="6"/>
        </w:numPr>
        <w:spacing w:line="300" w:lineRule="auto"/>
        <w:rPr>
          <w:rFonts w:eastAsia="Times New Roman"/>
          <w:bCs/>
          <w:color w:val="FF0000"/>
          <w:sz w:val="17"/>
          <w:szCs w:val="17"/>
          <w:lang w:val="da-DK"/>
        </w:rPr>
      </w:pPr>
      <w:r w:rsidRPr="00EE6CB5">
        <w:rPr>
          <w:rFonts w:eastAsia="Times New Roman"/>
          <w:bCs/>
          <w:color w:val="FF0000"/>
          <w:sz w:val="17"/>
          <w:szCs w:val="17"/>
          <w:lang w:val="da-DK"/>
        </w:rPr>
        <w:t>Feriefonden</w:t>
      </w:r>
    </w:p>
    <w:p w14:paraId="131254FE" w14:textId="02C9A63C" w:rsidR="00EE6CB5" w:rsidRPr="00EE6CB5" w:rsidRDefault="00EE6CB5" w:rsidP="00EE6CB5">
      <w:pPr>
        <w:pStyle w:val="Listeafsnit"/>
        <w:numPr>
          <w:ilvl w:val="0"/>
          <w:numId w:val="6"/>
        </w:numPr>
        <w:spacing w:line="300" w:lineRule="auto"/>
        <w:rPr>
          <w:rFonts w:eastAsia="Times New Roman"/>
          <w:bCs/>
          <w:color w:val="FF0000"/>
          <w:sz w:val="17"/>
          <w:szCs w:val="17"/>
          <w:lang w:val="da-DK"/>
        </w:rPr>
      </w:pPr>
      <w:r w:rsidRPr="00EE6CB5">
        <w:rPr>
          <w:rFonts w:eastAsia="Times New Roman"/>
          <w:bCs/>
          <w:color w:val="FF0000"/>
          <w:sz w:val="17"/>
          <w:szCs w:val="17"/>
          <w:lang w:val="da-DK"/>
        </w:rPr>
        <w:t>Øvrige offentlige myndigheder, når påkrævet ved lov</w:t>
      </w:r>
    </w:p>
    <w:p w14:paraId="64FE966E" w14:textId="77777777" w:rsidR="00E118BB" w:rsidRPr="002E3F80" w:rsidRDefault="00E118BB" w:rsidP="00E118BB">
      <w:pPr>
        <w:spacing w:line="300" w:lineRule="auto"/>
        <w:rPr>
          <w:rFonts w:eastAsia="Times New Roman"/>
          <w:bCs/>
          <w:sz w:val="17"/>
          <w:szCs w:val="17"/>
          <w:lang w:val="da-DK"/>
        </w:rPr>
      </w:pPr>
    </w:p>
    <w:p w14:paraId="15DDD47A" w14:textId="09EF4379" w:rsidR="00E118BB" w:rsidRPr="002E3F80" w:rsidRDefault="00E118BB" w:rsidP="00E118BB">
      <w:pPr>
        <w:spacing w:line="300" w:lineRule="auto"/>
        <w:rPr>
          <w:rFonts w:eastAsia="Times New Roman"/>
          <w:bCs/>
          <w:sz w:val="17"/>
          <w:szCs w:val="17"/>
          <w:lang w:val="da-DK"/>
        </w:rPr>
      </w:pPr>
      <w:r w:rsidRPr="002E3F80">
        <w:rPr>
          <w:rFonts w:eastAsia="Times New Roman"/>
          <w:bCs/>
          <w:sz w:val="17"/>
          <w:szCs w:val="17"/>
          <w:lang w:val="da-DK"/>
        </w:rPr>
        <w:t xml:space="preserve">I forbindelse med en evt. tvist mellem </w:t>
      </w:r>
      <w:r w:rsidR="008321E5">
        <w:rPr>
          <w:rFonts w:eastAsia="Times New Roman"/>
          <w:bCs/>
          <w:sz w:val="17"/>
          <w:szCs w:val="17"/>
          <w:lang w:val="da-DK"/>
        </w:rPr>
        <w:t>klubben</w:t>
      </w:r>
      <w:r w:rsidRPr="002E3F80">
        <w:rPr>
          <w:rFonts w:eastAsia="Times New Roman"/>
          <w:bCs/>
          <w:sz w:val="17"/>
          <w:szCs w:val="17"/>
          <w:lang w:val="da-DK"/>
        </w:rPr>
        <w:t xml:space="preserve"> og dig som medarbejder, kan dine personoplysninger blive videregivet til advokat.</w:t>
      </w:r>
    </w:p>
    <w:p w14:paraId="7A2D0FFA" w14:textId="77777777" w:rsidR="00E118BB" w:rsidRPr="002E3F80" w:rsidRDefault="00E118BB" w:rsidP="00E118BB">
      <w:pPr>
        <w:spacing w:line="300" w:lineRule="auto"/>
        <w:rPr>
          <w:rFonts w:eastAsia="Times New Roman"/>
          <w:bCs/>
          <w:sz w:val="17"/>
          <w:szCs w:val="17"/>
          <w:lang w:val="da-DK"/>
        </w:rPr>
      </w:pPr>
    </w:p>
    <w:p w14:paraId="5CA05894" w14:textId="24713AB3" w:rsidR="00E118BB" w:rsidRPr="00141244" w:rsidRDefault="00E118BB" w:rsidP="00E118BB">
      <w:pPr>
        <w:spacing w:line="300" w:lineRule="auto"/>
        <w:rPr>
          <w:rFonts w:eastAsia="Times New Roman"/>
          <w:bCs/>
          <w:color w:val="FF0000"/>
          <w:sz w:val="17"/>
          <w:szCs w:val="17"/>
          <w:lang w:val="da-DK"/>
        </w:rPr>
      </w:pPr>
      <w:r w:rsidRPr="00141244">
        <w:rPr>
          <w:rFonts w:eastAsia="Times New Roman"/>
          <w:bCs/>
          <w:color w:val="FF0000"/>
          <w:sz w:val="17"/>
          <w:szCs w:val="17"/>
          <w:lang w:val="da-DK"/>
        </w:rPr>
        <w:t xml:space="preserve">Dataoverførelse til lande udenfor EU/EØS </w:t>
      </w:r>
    </w:p>
    <w:p w14:paraId="0E730620" w14:textId="77777777" w:rsidR="00E118BB" w:rsidRPr="008321E5" w:rsidRDefault="00E118BB" w:rsidP="00E118BB">
      <w:pPr>
        <w:spacing w:line="300" w:lineRule="auto"/>
        <w:rPr>
          <w:rFonts w:eastAsia="Times New Roman"/>
          <w:bCs/>
          <w:color w:val="FF0000"/>
          <w:sz w:val="17"/>
          <w:szCs w:val="17"/>
          <w:lang w:val="da-DK"/>
        </w:rPr>
      </w:pPr>
      <w:r w:rsidRPr="008321E5">
        <w:rPr>
          <w:rFonts w:eastAsia="Times New Roman"/>
          <w:bCs/>
          <w:color w:val="FF0000"/>
          <w:sz w:val="17"/>
          <w:szCs w:val="17"/>
          <w:lang w:val="da-DK"/>
        </w:rPr>
        <w:t xml:space="preserve">Vi vil overføre dine personoplysninger til lande udenfor EU/EØS. </w:t>
      </w:r>
    </w:p>
    <w:p w14:paraId="6DBEC3BA" w14:textId="77777777" w:rsidR="00E118BB" w:rsidRPr="002E3F80" w:rsidRDefault="00E118BB" w:rsidP="00E118BB">
      <w:pPr>
        <w:spacing w:line="300" w:lineRule="auto"/>
        <w:rPr>
          <w:rFonts w:eastAsia="Times New Roman"/>
          <w:bCs/>
          <w:sz w:val="17"/>
          <w:szCs w:val="17"/>
          <w:lang w:val="da-DK"/>
        </w:rPr>
      </w:pPr>
    </w:p>
    <w:p w14:paraId="4A67A90F" w14:textId="6A7C8422" w:rsidR="00E118BB" w:rsidRPr="008321E5" w:rsidRDefault="00E118BB" w:rsidP="00E118BB">
      <w:pPr>
        <w:spacing w:line="300" w:lineRule="auto"/>
        <w:rPr>
          <w:rFonts w:eastAsia="Times New Roman"/>
          <w:bCs/>
          <w:color w:val="FF0000"/>
          <w:sz w:val="17"/>
          <w:szCs w:val="17"/>
          <w:lang w:val="da-DK"/>
        </w:rPr>
      </w:pPr>
      <w:r w:rsidRPr="002E3F80">
        <w:rPr>
          <w:rFonts w:eastAsia="Times New Roman"/>
          <w:bCs/>
          <w:sz w:val="17"/>
          <w:szCs w:val="17"/>
          <w:lang w:val="da-DK"/>
        </w:rPr>
        <w:t xml:space="preserve">Oplysningerne overføres til </w:t>
      </w:r>
      <w:r w:rsidRPr="008321E5">
        <w:rPr>
          <w:rFonts w:eastAsia="Times New Roman"/>
          <w:bCs/>
          <w:color w:val="FF0000"/>
          <w:sz w:val="17"/>
          <w:szCs w:val="17"/>
          <w:lang w:val="da-DK"/>
        </w:rPr>
        <w:t>[indsæt navn på modtagere i tredjelande]</w:t>
      </w:r>
      <w:r w:rsidRPr="002E3F80">
        <w:rPr>
          <w:rFonts w:eastAsia="Times New Roman"/>
          <w:bCs/>
          <w:sz w:val="17"/>
          <w:szCs w:val="17"/>
          <w:lang w:val="da-DK"/>
        </w:rPr>
        <w:t xml:space="preserve">, som er beliggende i </w:t>
      </w:r>
      <w:r w:rsidRPr="008321E5">
        <w:rPr>
          <w:rFonts w:eastAsia="Times New Roman"/>
          <w:bCs/>
          <w:color w:val="FF0000"/>
          <w:sz w:val="17"/>
          <w:szCs w:val="17"/>
          <w:lang w:val="da-DK"/>
        </w:rPr>
        <w:t>[Tilføj oplysninger om alle de lande, hvor dataene sendes til]</w:t>
      </w:r>
      <w:r w:rsidR="008321E5">
        <w:rPr>
          <w:rFonts w:eastAsia="Times New Roman"/>
          <w:bCs/>
          <w:color w:val="FF0000"/>
          <w:sz w:val="17"/>
          <w:szCs w:val="17"/>
          <w:lang w:val="da-DK"/>
        </w:rPr>
        <w:t>.</w:t>
      </w:r>
    </w:p>
    <w:p w14:paraId="05CD9346" w14:textId="45E5FBD8" w:rsidR="00E118BB" w:rsidRPr="008321E5" w:rsidRDefault="00E118BB" w:rsidP="00E118BB">
      <w:pPr>
        <w:spacing w:line="300" w:lineRule="auto"/>
        <w:rPr>
          <w:rFonts w:eastAsia="Times New Roman"/>
          <w:bCs/>
          <w:color w:val="FF0000"/>
          <w:sz w:val="17"/>
          <w:szCs w:val="17"/>
          <w:lang w:val="da-DK"/>
        </w:rPr>
      </w:pPr>
      <w:r w:rsidRPr="008321E5">
        <w:rPr>
          <w:rFonts w:eastAsia="Times New Roman"/>
          <w:bCs/>
          <w:color w:val="FF0000"/>
          <w:sz w:val="17"/>
          <w:szCs w:val="17"/>
          <w:lang w:val="da-DK"/>
        </w:rPr>
        <w:t xml:space="preserve">[Tilføj oplysninger om det relevante overførselsgrundlag (EU Model </w:t>
      </w:r>
      <w:proofErr w:type="spellStart"/>
      <w:r w:rsidRPr="008321E5">
        <w:rPr>
          <w:rFonts w:eastAsia="Times New Roman"/>
          <w:bCs/>
          <w:color w:val="FF0000"/>
          <w:sz w:val="17"/>
          <w:szCs w:val="17"/>
          <w:lang w:val="da-DK"/>
        </w:rPr>
        <w:t>Clause</w:t>
      </w:r>
      <w:proofErr w:type="spellEnd"/>
      <w:r w:rsidRPr="008321E5">
        <w:rPr>
          <w:rFonts w:eastAsia="Times New Roman"/>
          <w:bCs/>
          <w:color w:val="FF0000"/>
          <w:sz w:val="17"/>
          <w:szCs w:val="17"/>
          <w:lang w:val="da-DK"/>
        </w:rPr>
        <w:t xml:space="preserve"> Aftale, ordning i USA, Binding </w:t>
      </w:r>
      <w:proofErr w:type="spellStart"/>
      <w:r w:rsidRPr="008321E5">
        <w:rPr>
          <w:rFonts w:eastAsia="Times New Roman"/>
          <w:bCs/>
          <w:color w:val="FF0000"/>
          <w:sz w:val="17"/>
          <w:szCs w:val="17"/>
          <w:lang w:val="da-DK"/>
        </w:rPr>
        <w:t>Corporate</w:t>
      </w:r>
      <w:proofErr w:type="spellEnd"/>
      <w:r w:rsidRPr="008321E5">
        <w:rPr>
          <w:rFonts w:eastAsia="Times New Roman"/>
          <w:bCs/>
          <w:color w:val="FF0000"/>
          <w:sz w:val="17"/>
          <w:szCs w:val="17"/>
          <w:lang w:val="da-DK"/>
        </w:rPr>
        <w:t xml:space="preserve"> </w:t>
      </w:r>
      <w:proofErr w:type="spellStart"/>
      <w:r w:rsidRPr="008321E5">
        <w:rPr>
          <w:rFonts w:eastAsia="Times New Roman"/>
          <w:bCs/>
          <w:color w:val="FF0000"/>
          <w:sz w:val="17"/>
          <w:szCs w:val="17"/>
          <w:lang w:val="da-DK"/>
        </w:rPr>
        <w:t>Rules</w:t>
      </w:r>
      <w:proofErr w:type="spellEnd"/>
      <w:r w:rsidRPr="008321E5">
        <w:rPr>
          <w:rFonts w:eastAsia="Times New Roman"/>
          <w:bCs/>
          <w:color w:val="FF0000"/>
          <w:sz w:val="17"/>
          <w:szCs w:val="17"/>
          <w:lang w:val="da-DK"/>
        </w:rPr>
        <w:t>)]</w:t>
      </w:r>
    </w:p>
    <w:p w14:paraId="3A978A58" w14:textId="77777777" w:rsidR="00E118BB" w:rsidRPr="008321E5" w:rsidRDefault="00E118BB" w:rsidP="00E118BB">
      <w:pPr>
        <w:spacing w:line="300" w:lineRule="auto"/>
        <w:rPr>
          <w:rFonts w:eastAsia="Times New Roman"/>
          <w:bCs/>
          <w:color w:val="FF0000"/>
          <w:sz w:val="17"/>
          <w:szCs w:val="17"/>
          <w:lang w:val="da-DK"/>
        </w:rPr>
      </w:pPr>
      <w:r w:rsidRPr="008321E5">
        <w:rPr>
          <w:rFonts w:eastAsia="Times New Roman"/>
          <w:bCs/>
          <w:color w:val="FF0000"/>
          <w:sz w:val="17"/>
          <w:szCs w:val="17"/>
          <w:lang w:val="da-DK"/>
        </w:rPr>
        <w:t xml:space="preserve">[Tilføj link til det relevante overførselsgrundlag eller oplysninger om, hvordan det eller de relevante dokumenter kan tilgås eller modtages] </w:t>
      </w:r>
    </w:p>
    <w:p w14:paraId="62A3285C" w14:textId="77777777" w:rsidR="00E118BB" w:rsidRPr="002E3F80" w:rsidRDefault="00E118BB" w:rsidP="00E118BB">
      <w:pPr>
        <w:spacing w:line="300" w:lineRule="auto"/>
        <w:rPr>
          <w:rFonts w:eastAsia="Times New Roman"/>
          <w:bCs/>
          <w:sz w:val="17"/>
          <w:szCs w:val="17"/>
          <w:lang w:val="da-DK"/>
        </w:rPr>
      </w:pPr>
    </w:p>
    <w:p w14:paraId="28503BD2" w14:textId="546CA516" w:rsidR="00E118BB" w:rsidRPr="002E3F80" w:rsidRDefault="00E118BB" w:rsidP="00E118BB">
      <w:pPr>
        <w:spacing w:line="300" w:lineRule="auto"/>
        <w:rPr>
          <w:rFonts w:eastAsia="Times New Roman"/>
          <w:bCs/>
          <w:sz w:val="17"/>
          <w:szCs w:val="17"/>
          <w:lang w:val="da-DK"/>
        </w:rPr>
      </w:pPr>
      <w:bookmarkStart w:id="4" w:name="_Hlk506970734"/>
      <w:r w:rsidRPr="002E3F80">
        <w:rPr>
          <w:rFonts w:eastAsia="Times New Roman"/>
          <w:bCs/>
          <w:sz w:val="17"/>
          <w:szCs w:val="17"/>
          <w:lang w:val="da-DK"/>
        </w:rPr>
        <w:lastRenderedPageBreak/>
        <w:t xml:space="preserve">Dine personoplysninger vil blive opbevaret af </w:t>
      </w:r>
      <w:r w:rsidR="008321E5">
        <w:rPr>
          <w:rFonts w:eastAsia="Times New Roman"/>
          <w:bCs/>
          <w:sz w:val="17"/>
          <w:szCs w:val="17"/>
          <w:lang w:val="da-DK"/>
        </w:rPr>
        <w:t>klubben</w:t>
      </w:r>
      <w:r w:rsidRPr="002E3F80">
        <w:rPr>
          <w:rFonts w:eastAsia="Times New Roman"/>
          <w:bCs/>
          <w:sz w:val="17"/>
          <w:szCs w:val="17"/>
          <w:lang w:val="da-DK"/>
        </w:rPr>
        <w:t xml:space="preserve"> indtil udgangen af det år, der udløber 5 år efter din fratrædelse. Dette skyldes, at en evt. sag om efterbetalingskrav kan rejses indtil 5 år efter din fratræden, og at de personoplysninger som </w:t>
      </w:r>
      <w:r w:rsidR="008321E5">
        <w:rPr>
          <w:rFonts w:eastAsia="Times New Roman"/>
          <w:bCs/>
          <w:sz w:val="17"/>
          <w:szCs w:val="17"/>
          <w:lang w:val="da-DK"/>
        </w:rPr>
        <w:t>klubben</w:t>
      </w:r>
      <w:r w:rsidRPr="002E3F80">
        <w:rPr>
          <w:rFonts w:eastAsia="Times New Roman"/>
          <w:bCs/>
          <w:sz w:val="17"/>
          <w:szCs w:val="17"/>
          <w:lang w:val="da-DK"/>
        </w:rPr>
        <w:t xml:space="preserve"> har om dig i den forbindelse kan være relevante. Ligeledes skal bogføringslovens krav om opbevaring i løbende år + 5 år opfyldes. Herefter vil dine oplysninger blive slettet med mindre sag verserer eller med rette kan forventes at blive anlagt, idet oplysninger da gemmes, indtil sådan sag er afsluttet.</w:t>
      </w:r>
    </w:p>
    <w:bookmarkEnd w:id="4"/>
    <w:p w14:paraId="2913BE6F" w14:textId="77777777" w:rsidR="00E118BB" w:rsidRPr="002E3F80" w:rsidRDefault="00E118BB" w:rsidP="00E118BB">
      <w:pPr>
        <w:spacing w:line="300" w:lineRule="auto"/>
        <w:rPr>
          <w:rFonts w:eastAsia="Times New Roman"/>
          <w:bCs/>
          <w:sz w:val="17"/>
          <w:szCs w:val="17"/>
          <w:lang w:val="da-DK"/>
        </w:rPr>
      </w:pPr>
    </w:p>
    <w:p w14:paraId="757D6550" w14:textId="318B794E" w:rsidR="00E118BB" w:rsidRPr="002E3F80" w:rsidRDefault="00E118BB" w:rsidP="00E118BB">
      <w:pPr>
        <w:spacing w:line="300" w:lineRule="auto"/>
        <w:rPr>
          <w:rFonts w:eastAsia="Times New Roman"/>
          <w:bCs/>
          <w:sz w:val="17"/>
          <w:szCs w:val="17"/>
          <w:lang w:val="da-DK"/>
        </w:rPr>
      </w:pPr>
      <w:r w:rsidRPr="002E3F80">
        <w:rPr>
          <w:rFonts w:eastAsia="Times New Roman"/>
          <w:bCs/>
          <w:sz w:val="17"/>
          <w:szCs w:val="17"/>
          <w:lang w:val="da-DK"/>
        </w:rPr>
        <w:t xml:space="preserve">Du har altid ret til at få oplyst, hvilke oplysninger </w:t>
      </w:r>
      <w:r w:rsidR="008321E5">
        <w:rPr>
          <w:rFonts w:eastAsia="Times New Roman"/>
          <w:bCs/>
          <w:sz w:val="17"/>
          <w:szCs w:val="17"/>
          <w:lang w:val="da-DK"/>
        </w:rPr>
        <w:t>klubben</w:t>
      </w:r>
      <w:r w:rsidRPr="002E3F80">
        <w:rPr>
          <w:rFonts w:eastAsia="Times New Roman"/>
          <w:bCs/>
          <w:sz w:val="17"/>
          <w:szCs w:val="17"/>
          <w:lang w:val="da-DK"/>
        </w:rPr>
        <w:t xml:space="preserve"> har om dig ved at kontakte </w:t>
      </w:r>
      <w:r w:rsidRPr="008321E5">
        <w:rPr>
          <w:rFonts w:eastAsia="Times New Roman"/>
          <w:bCs/>
          <w:color w:val="FF0000"/>
          <w:sz w:val="17"/>
          <w:szCs w:val="17"/>
          <w:lang w:val="da-DK"/>
        </w:rPr>
        <w:t xml:space="preserve">[administrationen/den der nu er den rigtige at kontakte i jeres klub]. </w:t>
      </w:r>
      <w:r w:rsidRPr="002E3F80">
        <w:rPr>
          <w:rFonts w:eastAsia="Times New Roman"/>
          <w:bCs/>
          <w:sz w:val="17"/>
          <w:szCs w:val="17"/>
          <w:lang w:val="da-DK"/>
        </w:rPr>
        <w:t xml:space="preserve">Du har også ret til at få korrigeret dine oplysninger, hvis disse ikke er korrekte, ligesom du har ret til at komme med indsigelse mod eller anmodning om sletning eller begrænsning af behandlingen af dine oplysninger. Det vil bero på en konkret vurdering i overensstemmelse med lovgivningen, hvorvidt din anmodning om indsigelse, sletning mv. kan imødekommes. </w:t>
      </w:r>
    </w:p>
    <w:p w14:paraId="66A4A8B8" w14:textId="77777777" w:rsidR="00E118BB" w:rsidRPr="002E3F80" w:rsidRDefault="00E118BB" w:rsidP="00E118BB">
      <w:pPr>
        <w:spacing w:line="300" w:lineRule="auto"/>
        <w:rPr>
          <w:rFonts w:eastAsia="Times New Roman"/>
          <w:bCs/>
          <w:sz w:val="17"/>
          <w:szCs w:val="17"/>
          <w:lang w:val="da-DK"/>
        </w:rPr>
      </w:pPr>
    </w:p>
    <w:p w14:paraId="55E98205" w14:textId="77777777" w:rsidR="00E118BB" w:rsidRPr="002E3F80" w:rsidRDefault="00E118BB" w:rsidP="00E118BB">
      <w:pPr>
        <w:spacing w:line="300" w:lineRule="auto"/>
        <w:rPr>
          <w:rFonts w:eastAsia="Times New Roman"/>
          <w:bCs/>
          <w:sz w:val="17"/>
          <w:szCs w:val="17"/>
          <w:lang w:val="da-DK"/>
        </w:rPr>
      </w:pPr>
      <w:r w:rsidRPr="002E3F80">
        <w:rPr>
          <w:rFonts w:eastAsia="Times New Roman"/>
          <w:bCs/>
          <w:sz w:val="17"/>
          <w:szCs w:val="17"/>
          <w:lang w:val="da-DK"/>
        </w:rPr>
        <w:t xml:space="preserve">Hvis du har givet samtykke til behandling af visse oplysninger, f.eks. brug af dit billede på hjemmesiden, kan du altid trække dette samtykke tilbage. Dette kan du gøre ved at kontakte </w:t>
      </w:r>
      <w:r w:rsidRPr="008321E5">
        <w:rPr>
          <w:rFonts w:eastAsia="Times New Roman"/>
          <w:bCs/>
          <w:color w:val="FF0000"/>
          <w:sz w:val="17"/>
          <w:szCs w:val="17"/>
          <w:lang w:val="da-DK"/>
        </w:rPr>
        <w:t>[administrationen].</w:t>
      </w:r>
    </w:p>
    <w:p w14:paraId="7A2DD839" w14:textId="77777777" w:rsidR="00E118BB" w:rsidRPr="002E3F80" w:rsidRDefault="00E118BB" w:rsidP="00E118BB">
      <w:pPr>
        <w:spacing w:line="300" w:lineRule="auto"/>
        <w:rPr>
          <w:rFonts w:eastAsia="Times New Roman"/>
          <w:bCs/>
          <w:sz w:val="17"/>
          <w:szCs w:val="17"/>
          <w:lang w:val="da-DK"/>
        </w:rPr>
      </w:pPr>
    </w:p>
    <w:p w14:paraId="4BCCFDD0" w14:textId="77777777" w:rsidR="00E118BB" w:rsidRPr="002E3F80" w:rsidRDefault="00E118BB" w:rsidP="00E118BB">
      <w:pPr>
        <w:spacing w:line="300" w:lineRule="auto"/>
        <w:rPr>
          <w:rFonts w:eastAsia="Times New Roman"/>
          <w:bCs/>
          <w:sz w:val="17"/>
          <w:szCs w:val="17"/>
          <w:lang w:val="da-DK"/>
        </w:rPr>
      </w:pPr>
      <w:r w:rsidRPr="002E3F80">
        <w:rPr>
          <w:rFonts w:eastAsia="Times New Roman"/>
          <w:bCs/>
          <w:sz w:val="17"/>
          <w:szCs w:val="17"/>
          <w:lang w:val="da-DK"/>
        </w:rPr>
        <w:t xml:space="preserve">Hvis du mener, at behandlingen af dine personoplysninger sker i strid med </w:t>
      </w:r>
      <w:proofErr w:type="gramStart"/>
      <w:r w:rsidRPr="002E3F80">
        <w:rPr>
          <w:rFonts w:eastAsia="Times New Roman"/>
          <w:bCs/>
          <w:sz w:val="17"/>
          <w:szCs w:val="17"/>
          <w:lang w:val="da-DK"/>
        </w:rPr>
        <w:t>lovgivningen</w:t>
      </w:r>
      <w:proofErr w:type="gramEnd"/>
      <w:r w:rsidRPr="002E3F80">
        <w:rPr>
          <w:rFonts w:eastAsia="Times New Roman"/>
          <w:bCs/>
          <w:sz w:val="17"/>
          <w:szCs w:val="17"/>
          <w:lang w:val="da-DK"/>
        </w:rPr>
        <w:t xml:space="preserve"> kan du indgive en klage til Datatilsynet, Borgergade 28, 5., 1300 København K., e-mail </w:t>
      </w:r>
      <w:hyperlink r:id="rId9" w:tooltip="Kontakt Datatilsynet" w:history="1">
        <w:r w:rsidRPr="002E3F80">
          <w:rPr>
            <w:rFonts w:eastAsia="Times New Roman"/>
            <w:bCs/>
            <w:sz w:val="17"/>
            <w:szCs w:val="17"/>
            <w:lang w:val="da-DK"/>
          </w:rPr>
          <w:t>dt@datatilsynet.dk</w:t>
        </w:r>
      </w:hyperlink>
    </w:p>
    <w:p w14:paraId="1231FF30" w14:textId="77777777" w:rsidR="00E118BB" w:rsidRPr="002E3F80" w:rsidRDefault="00E118BB" w:rsidP="00E118BB">
      <w:pPr>
        <w:spacing w:line="300" w:lineRule="auto"/>
        <w:rPr>
          <w:rFonts w:eastAsia="Times New Roman"/>
          <w:bCs/>
          <w:sz w:val="17"/>
          <w:szCs w:val="17"/>
          <w:lang w:val="da-DK"/>
        </w:rPr>
      </w:pPr>
    </w:p>
    <w:p w14:paraId="23179A1F" w14:textId="1A13DE74" w:rsidR="00E118BB" w:rsidRPr="002E3F80" w:rsidRDefault="00E118BB" w:rsidP="00E118BB">
      <w:pPr>
        <w:spacing w:line="300" w:lineRule="auto"/>
        <w:rPr>
          <w:rFonts w:eastAsia="Times New Roman"/>
          <w:bCs/>
          <w:sz w:val="17"/>
          <w:szCs w:val="17"/>
          <w:lang w:val="da-DK"/>
        </w:rPr>
      </w:pPr>
      <w:r w:rsidRPr="002E3F80">
        <w:rPr>
          <w:rFonts w:eastAsia="Times New Roman"/>
          <w:bCs/>
          <w:sz w:val="17"/>
          <w:szCs w:val="17"/>
          <w:lang w:val="da-DK"/>
        </w:rPr>
        <w:t xml:space="preserve">Kun de ansatte i </w:t>
      </w:r>
      <w:r w:rsidR="008321E5">
        <w:rPr>
          <w:rFonts w:eastAsia="Times New Roman"/>
          <w:bCs/>
          <w:sz w:val="17"/>
          <w:szCs w:val="17"/>
          <w:lang w:val="da-DK"/>
        </w:rPr>
        <w:t>klubben</w:t>
      </w:r>
      <w:r w:rsidRPr="002E3F80">
        <w:rPr>
          <w:rFonts w:eastAsia="Times New Roman"/>
          <w:bCs/>
          <w:sz w:val="17"/>
          <w:szCs w:val="17"/>
          <w:lang w:val="da-DK"/>
        </w:rPr>
        <w:t>, der som led i deres arbejde har behov for kendskab til dine personoplysninger, har adgang til disse.</w:t>
      </w:r>
    </w:p>
    <w:p w14:paraId="5B806E41" w14:textId="77777777" w:rsidR="00E118BB" w:rsidRPr="002E3F80" w:rsidRDefault="00E118BB" w:rsidP="00E118BB">
      <w:pPr>
        <w:spacing w:line="300" w:lineRule="auto"/>
        <w:rPr>
          <w:rFonts w:eastAsia="Times New Roman"/>
          <w:bCs/>
          <w:sz w:val="17"/>
          <w:szCs w:val="17"/>
          <w:lang w:val="da-DK"/>
        </w:rPr>
      </w:pPr>
    </w:p>
    <w:p w14:paraId="69128908" w14:textId="50632214" w:rsidR="00E118BB" w:rsidRPr="002E3F80" w:rsidRDefault="00E118BB" w:rsidP="00E118BB">
      <w:pPr>
        <w:spacing w:line="300" w:lineRule="auto"/>
        <w:rPr>
          <w:rFonts w:eastAsia="Times New Roman"/>
          <w:bCs/>
          <w:sz w:val="17"/>
          <w:szCs w:val="17"/>
          <w:lang w:val="da-DK"/>
        </w:rPr>
      </w:pPr>
      <w:r w:rsidRPr="002E3F80">
        <w:rPr>
          <w:rFonts w:eastAsia="Times New Roman"/>
          <w:bCs/>
          <w:sz w:val="17"/>
          <w:szCs w:val="17"/>
          <w:lang w:val="da-DK"/>
        </w:rPr>
        <w:t xml:space="preserve">For det tilfælde, at du spiller golf og derfor oprettes som golfmedlem i </w:t>
      </w:r>
      <w:r w:rsidR="008321E5">
        <w:rPr>
          <w:rFonts w:eastAsia="Times New Roman"/>
          <w:bCs/>
          <w:sz w:val="17"/>
          <w:szCs w:val="17"/>
          <w:lang w:val="da-DK"/>
        </w:rPr>
        <w:t>klubben</w:t>
      </w:r>
      <w:r w:rsidRPr="002E3F80">
        <w:rPr>
          <w:rFonts w:eastAsia="Times New Roman"/>
          <w:bCs/>
          <w:sz w:val="17"/>
          <w:szCs w:val="17"/>
          <w:lang w:val="da-DK"/>
        </w:rPr>
        <w:t xml:space="preserve"> henvises du til at læse vores privatlivspolitik, som udleveres sammen med din ansættelseskontrakt, og som også kan findes på </w:t>
      </w:r>
      <w:r w:rsidR="008321E5">
        <w:rPr>
          <w:rFonts w:eastAsia="Times New Roman"/>
          <w:bCs/>
          <w:sz w:val="17"/>
          <w:szCs w:val="17"/>
          <w:lang w:val="da-DK"/>
        </w:rPr>
        <w:t>klubben</w:t>
      </w:r>
      <w:r w:rsidRPr="002E3F80">
        <w:rPr>
          <w:rFonts w:eastAsia="Times New Roman"/>
          <w:bCs/>
          <w:sz w:val="17"/>
          <w:szCs w:val="17"/>
          <w:lang w:val="da-DK"/>
        </w:rPr>
        <w:t>s hjemmeside.</w:t>
      </w:r>
    </w:p>
    <w:p w14:paraId="071FD472" w14:textId="14B3001B" w:rsidR="00E118BB" w:rsidRPr="00D52989" w:rsidRDefault="00E118BB" w:rsidP="00E118BB">
      <w:pPr>
        <w:jc w:val="both"/>
        <w:rPr>
          <w:rFonts w:eastAsia="Times New Roman"/>
          <w:b/>
          <w:sz w:val="17"/>
          <w:szCs w:val="17"/>
          <w:lang w:val="da-DK"/>
        </w:rPr>
      </w:pPr>
      <w:r w:rsidRPr="002E3F80">
        <w:rPr>
          <w:rFonts w:eastAsia="Times New Roman"/>
          <w:bCs/>
          <w:sz w:val="17"/>
          <w:szCs w:val="17"/>
          <w:lang w:val="da-DK"/>
        </w:rPr>
        <w:br w:type="page"/>
      </w:r>
      <w:r w:rsidR="009516EE" w:rsidRPr="00D52989">
        <w:rPr>
          <w:rFonts w:eastAsia="Times New Roman"/>
          <w:b/>
          <w:sz w:val="17"/>
          <w:szCs w:val="17"/>
          <w:lang w:val="da-DK"/>
        </w:rPr>
        <w:lastRenderedPageBreak/>
        <w:t xml:space="preserve">BILAG 2 </w:t>
      </w:r>
    </w:p>
    <w:p w14:paraId="6B25D967" w14:textId="77777777" w:rsidR="00E118BB" w:rsidRPr="002E3F80" w:rsidRDefault="00E118BB" w:rsidP="00E118BB">
      <w:pPr>
        <w:rPr>
          <w:rFonts w:eastAsia="Times New Roman"/>
          <w:bCs/>
          <w:sz w:val="17"/>
          <w:szCs w:val="17"/>
          <w:lang w:val="da-DK"/>
        </w:rPr>
      </w:pPr>
    </w:p>
    <w:p w14:paraId="20D1D3B5" w14:textId="5A84641A" w:rsidR="00E118BB" w:rsidRPr="002E3F80" w:rsidRDefault="00E118BB" w:rsidP="002E3F80">
      <w:pPr>
        <w:rPr>
          <w:rFonts w:eastAsia="Times New Roman"/>
          <w:bCs/>
          <w:i/>
          <w:iCs/>
          <w:color w:val="FF0000"/>
          <w:sz w:val="17"/>
          <w:szCs w:val="17"/>
          <w:lang w:val="da-DK"/>
        </w:rPr>
      </w:pPr>
      <w:r w:rsidRPr="002E3F80">
        <w:rPr>
          <w:rFonts w:eastAsia="Times New Roman"/>
          <w:bCs/>
          <w:i/>
          <w:iCs/>
          <w:color w:val="FF0000"/>
          <w:sz w:val="17"/>
          <w:szCs w:val="17"/>
          <w:lang w:val="da-DK"/>
        </w:rPr>
        <w:t>*Alle tekster anført i skarpe parenteser og med kursiv [xxx] skal udfyldes/tilrettes, så de passer til forholdene i jeres golfklub.</w:t>
      </w:r>
    </w:p>
    <w:p w14:paraId="2CB38DCA" w14:textId="77777777" w:rsidR="00E118BB" w:rsidRPr="002E3F80" w:rsidRDefault="00E118BB" w:rsidP="00E118BB">
      <w:pPr>
        <w:ind w:left="1134"/>
        <w:jc w:val="both"/>
        <w:rPr>
          <w:rFonts w:eastAsia="Times New Roman"/>
          <w:b/>
          <w:i/>
          <w:iCs/>
          <w:color w:val="FF0000"/>
          <w:sz w:val="17"/>
          <w:szCs w:val="17"/>
          <w:lang w:val="da-DK"/>
        </w:rPr>
      </w:pPr>
    </w:p>
    <w:p w14:paraId="4C9B7BD3" w14:textId="47CD93D5" w:rsidR="00E118BB" w:rsidRPr="002E3F80" w:rsidRDefault="00D52989" w:rsidP="00E118BB">
      <w:pPr>
        <w:spacing w:line="300" w:lineRule="auto"/>
        <w:rPr>
          <w:rFonts w:eastAsia="Times New Roman"/>
          <w:b/>
          <w:sz w:val="17"/>
          <w:szCs w:val="17"/>
          <w:lang w:val="da-DK"/>
        </w:rPr>
      </w:pPr>
      <w:r w:rsidRPr="002E3F80">
        <w:rPr>
          <w:rFonts w:eastAsia="Times New Roman"/>
          <w:b/>
          <w:sz w:val="17"/>
          <w:szCs w:val="17"/>
          <w:lang w:val="da-DK"/>
        </w:rPr>
        <w:t>SAMTYKKE TIL BRUG AF MIT PORTRÆTFOTO</w:t>
      </w:r>
    </w:p>
    <w:p w14:paraId="03EA28EB" w14:textId="0AD6485B" w:rsidR="00E118BB" w:rsidRPr="002E3F80" w:rsidRDefault="00E118BB" w:rsidP="00E118BB">
      <w:pPr>
        <w:spacing w:line="300" w:lineRule="auto"/>
        <w:rPr>
          <w:rFonts w:eastAsia="Times New Roman"/>
          <w:bCs/>
          <w:sz w:val="17"/>
          <w:szCs w:val="17"/>
          <w:lang w:val="da-DK"/>
        </w:rPr>
      </w:pPr>
      <w:r w:rsidRPr="002E3F80">
        <w:rPr>
          <w:rFonts w:eastAsia="Times New Roman"/>
          <w:bCs/>
          <w:sz w:val="17"/>
          <w:szCs w:val="17"/>
          <w:lang w:val="da-DK"/>
        </w:rPr>
        <w:t xml:space="preserve">Undertegnede, der er ansat i </w:t>
      </w:r>
      <w:r w:rsidR="00D52989">
        <w:rPr>
          <w:rFonts w:eastAsia="Times New Roman"/>
          <w:bCs/>
          <w:sz w:val="17"/>
          <w:szCs w:val="17"/>
          <w:lang w:val="da-DK"/>
        </w:rPr>
        <w:t>[INDSÆT KLUBBENS FULDE NAVN], herunder benævnt ”klubben”</w:t>
      </w:r>
      <w:r w:rsidRPr="002E3F80">
        <w:rPr>
          <w:rFonts w:eastAsia="Times New Roman"/>
          <w:bCs/>
          <w:sz w:val="17"/>
          <w:szCs w:val="17"/>
          <w:lang w:val="da-DK"/>
        </w:rPr>
        <w:t xml:space="preserve">, giver hermed samtykke til, at </w:t>
      </w:r>
      <w:r w:rsidR="002E3F80">
        <w:rPr>
          <w:rFonts w:eastAsia="Times New Roman"/>
          <w:bCs/>
          <w:sz w:val="17"/>
          <w:szCs w:val="17"/>
          <w:lang w:val="da-DK"/>
        </w:rPr>
        <w:t>klubben</w:t>
      </w:r>
      <w:r w:rsidRPr="002E3F80">
        <w:rPr>
          <w:rFonts w:eastAsia="Times New Roman"/>
          <w:bCs/>
          <w:sz w:val="17"/>
          <w:szCs w:val="17"/>
          <w:lang w:val="da-DK"/>
        </w:rPr>
        <w:t xml:space="preserve"> må benytte portrætfoto af mig på </w:t>
      </w:r>
      <w:r w:rsidR="002E3F80">
        <w:rPr>
          <w:rFonts w:eastAsia="Times New Roman"/>
          <w:bCs/>
          <w:sz w:val="17"/>
          <w:szCs w:val="17"/>
          <w:lang w:val="da-DK"/>
        </w:rPr>
        <w:t>klubbens</w:t>
      </w:r>
      <w:r w:rsidRPr="002E3F80">
        <w:rPr>
          <w:rFonts w:eastAsia="Times New Roman"/>
          <w:bCs/>
          <w:sz w:val="17"/>
          <w:szCs w:val="17"/>
          <w:lang w:val="da-DK"/>
        </w:rPr>
        <w:t xml:space="preserve"> hjemmeside, sociale medier, trykte foldere og brochurer, nyhedsbreve og andet eksternt målrettet materiale som sendes af </w:t>
      </w:r>
      <w:r w:rsidR="002E3F80">
        <w:rPr>
          <w:rFonts w:eastAsia="Times New Roman"/>
          <w:bCs/>
          <w:sz w:val="17"/>
          <w:szCs w:val="17"/>
          <w:lang w:val="da-DK"/>
        </w:rPr>
        <w:t>klubben</w:t>
      </w:r>
      <w:r w:rsidRPr="002E3F80">
        <w:rPr>
          <w:rFonts w:eastAsia="Times New Roman"/>
          <w:bCs/>
          <w:sz w:val="17"/>
          <w:szCs w:val="17"/>
          <w:lang w:val="da-DK"/>
        </w:rPr>
        <w:t xml:space="preserve">. Alt fotomateriale tilhører i den forbindelse </w:t>
      </w:r>
      <w:r w:rsidR="002E3F80">
        <w:rPr>
          <w:rFonts w:eastAsia="Times New Roman"/>
          <w:bCs/>
          <w:sz w:val="17"/>
          <w:szCs w:val="17"/>
          <w:lang w:val="da-DK"/>
        </w:rPr>
        <w:t>klubben</w:t>
      </w:r>
      <w:r w:rsidRPr="002E3F80">
        <w:rPr>
          <w:rFonts w:eastAsia="Times New Roman"/>
          <w:bCs/>
          <w:sz w:val="17"/>
          <w:szCs w:val="17"/>
          <w:lang w:val="da-DK"/>
        </w:rPr>
        <w:t>.</w:t>
      </w:r>
    </w:p>
    <w:p w14:paraId="49307BFD" w14:textId="77777777" w:rsidR="00E118BB" w:rsidRPr="002E3F80" w:rsidRDefault="00E118BB" w:rsidP="00E118BB">
      <w:pPr>
        <w:spacing w:line="300" w:lineRule="auto"/>
        <w:rPr>
          <w:rFonts w:eastAsia="Times New Roman"/>
          <w:bCs/>
          <w:sz w:val="17"/>
          <w:szCs w:val="17"/>
          <w:lang w:val="da-DK"/>
        </w:rPr>
      </w:pPr>
    </w:p>
    <w:p w14:paraId="641170B9" w14:textId="0E194015" w:rsidR="00E118BB" w:rsidRPr="002E3F80" w:rsidRDefault="00E118BB" w:rsidP="00E118BB">
      <w:pPr>
        <w:spacing w:line="300" w:lineRule="auto"/>
        <w:rPr>
          <w:rFonts w:eastAsia="Times New Roman"/>
          <w:bCs/>
          <w:sz w:val="17"/>
          <w:szCs w:val="17"/>
          <w:lang w:val="da-DK"/>
        </w:rPr>
      </w:pPr>
      <w:r w:rsidRPr="002E3F80">
        <w:rPr>
          <w:rFonts w:eastAsia="Times New Roman"/>
          <w:bCs/>
          <w:sz w:val="17"/>
          <w:szCs w:val="17"/>
          <w:lang w:val="da-DK"/>
        </w:rPr>
        <w:t xml:space="preserve">Jeg er bekendt med, at dette samtykke til enhver tid kan tilbagekaldes ved at give besked til </w:t>
      </w:r>
      <w:r w:rsidR="002E3F80">
        <w:rPr>
          <w:rFonts w:eastAsia="Times New Roman"/>
          <w:bCs/>
          <w:sz w:val="17"/>
          <w:szCs w:val="17"/>
          <w:lang w:val="da-DK"/>
        </w:rPr>
        <w:t>klubbens formand</w:t>
      </w:r>
      <w:r w:rsidRPr="002E3F80">
        <w:rPr>
          <w:rFonts w:eastAsia="Times New Roman"/>
          <w:bCs/>
          <w:sz w:val="17"/>
          <w:szCs w:val="17"/>
          <w:lang w:val="da-DK"/>
        </w:rPr>
        <w:t xml:space="preserve"> </w:t>
      </w:r>
      <w:r w:rsidR="002E3F80">
        <w:rPr>
          <w:rFonts w:eastAsia="Times New Roman"/>
          <w:bCs/>
          <w:sz w:val="17"/>
          <w:szCs w:val="17"/>
          <w:lang w:val="da-DK"/>
        </w:rPr>
        <w:t xml:space="preserve">eller klubbens manager </w:t>
      </w:r>
      <w:r w:rsidRPr="002E3F80">
        <w:rPr>
          <w:rFonts w:eastAsia="Times New Roman"/>
          <w:bCs/>
          <w:sz w:val="17"/>
          <w:szCs w:val="17"/>
          <w:lang w:val="da-DK"/>
        </w:rPr>
        <w:t>om, at jeg ikke længere ønsker mit portræt billede benyttet som ovenfor angivet.</w:t>
      </w:r>
    </w:p>
    <w:p w14:paraId="0C1E64EB" w14:textId="77777777" w:rsidR="00E118BB" w:rsidRPr="002E3F80" w:rsidRDefault="00E118BB" w:rsidP="00E118BB">
      <w:pPr>
        <w:spacing w:line="300" w:lineRule="auto"/>
        <w:rPr>
          <w:rFonts w:eastAsia="Times New Roman"/>
          <w:bCs/>
          <w:sz w:val="17"/>
          <w:szCs w:val="17"/>
          <w:lang w:val="da-DK"/>
        </w:rPr>
      </w:pPr>
    </w:p>
    <w:p w14:paraId="275E03E1" w14:textId="77777777" w:rsidR="00E118BB" w:rsidRPr="002E3F80" w:rsidRDefault="00E118BB" w:rsidP="00E118BB">
      <w:pPr>
        <w:spacing w:line="300" w:lineRule="auto"/>
        <w:rPr>
          <w:rFonts w:eastAsia="Times New Roman"/>
          <w:bCs/>
          <w:sz w:val="17"/>
          <w:szCs w:val="17"/>
          <w:lang w:val="da-DK"/>
        </w:rPr>
      </w:pPr>
    </w:p>
    <w:p w14:paraId="5CC7867C" w14:textId="77777777" w:rsidR="00E118BB" w:rsidRPr="002E3F80" w:rsidRDefault="00E118BB" w:rsidP="00E118BB">
      <w:pPr>
        <w:spacing w:line="300" w:lineRule="auto"/>
        <w:rPr>
          <w:rFonts w:eastAsia="Times New Roman"/>
          <w:bCs/>
          <w:sz w:val="17"/>
          <w:szCs w:val="17"/>
          <w:lang w:val="da-DK"/>
        </w:rPr>
      </w:pPr>
      <w:r w:rsidRPr="002E3F80">
        <w:rPr>
          <w:rFonts w:eastAsia="Times New Roman"/>
          <w:bCs/>
          <w:sz w:val="17"/>
          <w:szCs w:val="17"/>
          <w:lang w:val="da-DK"/>
        </w:rPr>
        <w:t>Dato:</w:t>
      </w:r>
    </w:p>
    <w:p w14:paraId="27209A62" w14:textId="77777777" w:rsidR="00E118BB" w:rsidRDefault="00E118BB" w:rsidP="00E118BB">
      <w:pPr>
        <w:spacing w:line="300" w:lineRule="auto"/>
        <w:rPr>
          <w:rFonts w:eastAsia="Times New Roman"/>
          <w:bCs/>
          <w:sz w:val="17"/>
          <w:szCs w:val="17"/>
          <w:lang w:val="da-DK"/>
        </w:rPr>
      </w:pPr>
    </w:p>
    <w:p w14:paraId="5C69D566" w14:textId="77777777" w:rsidR="002E3F80" w:rsidRPr="002E3F80" w:rsidRDefault="002E3F80" w:rsidP="00E118BB">
      <w:pPr>
        <w:spacing w:line="300" w:lineRule="auto"/>
        <w:rPr>
          <w:rFonts w:eastAsia="Times New Roman"/>
          <w:bCs/>
          <w:sz w:val="17"/>
          <w:szCs w:val="17"/>
          <w:lang w:val="da-DK"/>
        </w:rPr>
      </w:pPr>
    </w:p>
    <w:p w14:paraId="28CF7260" w14:textId="77777777" w:rsidR="00E118BB" w:rsidRPr="002E3F80" w:rsidRDefault="00E118BB" w:rsidP="00E118BB">
      <w:pPr>
        <w:spacing w:line="300" w:lineRule="auto"/>
        <w:rPr>
          <w:rFonts w:eastAsia="Times New Roman"/>
          <w:bCs/>
          <w:sz w:val="17"/>
          <w:szCs w:val="17"/>
          <w:lang w:val="da-DK"/>
        </w:rPr>
      </w:pPr>
      <w:r w:rsidRPr="002E3F80">
        <w:rPr>
          <w:rFonts w:eastAsia="Times New Roman"/>
          <w:bCs/>
          <w:sz w:val="17"/>
          <w:szCs w:val="17"/>
          <w:lang w:val="da-DK"/>
        </w:rPr>
        <w:t>__________________________________________</w:t>
      </w:r>
    </w:p>
    <w:p w14:paraId="39639F5F" w14:textId="3C204D02" w:rsidR="00E118BB" w:rsidRDefault="002E3F80" w:rsidP="002E3F80">
      <w:pPr>
        <w:jc w:val="both"/>
        <w:rPr>
          <w:rFonts w:eastAsia="Times New Roman"/>
          <w:bCs/>
          <w:sz w:val="17"/>
          <w:szCs w:val="17"/>
          <w:lang w:val="da-DK"/>
        </w:rPr>
      </w:pPr>
      <w:r>
        <w:rPr>
          <w:rFonts w:eastAsia="Times New Roman"/>
          <w:bCs/>
          <w:sz w:val="17"/>
          <w:szCs w:val="17"/>
          <w:lang w:val="da-DK"/>
        </w:rPr>
        <w:t>For medarbejderen</w:t>
      </w:r>
    </w:p>
    <w:p w14:paraId="6283BDB3" w14:textId="006A33BE" w:rsidR="002E3F80" w:rsidRPr="002E3F80" w:rsidRDefault="002E3F80" w:rsidP="002E3F80">
      <w:pPr>
        <w:jc w:val="both"/>
        <w:rPr>
          <w:rFonts w:eastAsia="Times New Roman"/>
          <w:bCs/>
          <w:sz w:val="17"/>
          <w:szCs w:val="17"/>
          <w:lang w:val="da-DK"/>
        </w:rPr>
      </w:pPr>
      <w:r>
        <w:rPr>
          <w:rFonts w:eastAsia="Times New Roman"/>
          <w:bCs/>
          <w:sz w:val="17"/>
          <w:szCs w:val="17"/>
          <w:lang w:val="da-DK"/>
        </w:rPr>
        <w:t>[INDSÆT NAVN]</w:t>
      </w:r>
    </w:p>
    <w:p w14:paraId="3DE5D8D4" w14:textId="77777777" w:rsidR="00E118BB" w:rsidRPr="002E3F80" w:rsidRDefault="00E118BB" w:rsidP="00E118BB">
      <w:pPr>
        <w:spacing w:line="300" w:lineRule="auto"/>
        <w:rPr>
          <w:rFonts w:eastAsia="Times New Roman"/>
          <w:bCs/>
          <w:sz w:val="17"/>
          <w:szCs w:val="17"/>
          <w:lang w:val="da-DK"/>
        </w:rPr>
      </w:pPr>
    </w:p>
    <w:p w14:paraId="37C9F338" w14:textId="77777777" w:rsidR="00632E42" w:rsidRPr="002E3F80" w:rsidRDefault="00632E42">
      <w:pPr>
        <w:rPr>
          <w:rFonts w:eastAsia="Times New Roman"/>
          <w:bCs/>
          <w:sz w:val="17"/>
          <w:szCs w:val="17"/>
          <w:lang w:val="da-DK"/>
        </w:rPr>
      </w:pPr>
    </w:p>
    <w:p w14:paraId="59847463" w14:textId="77777777" w:rsidR="00632E42" w:rsidRPr="002E3F80" w:rsidRDefault="00632E42">
      <w:pPr>
        <w:rPr>
          <w:rFonts w:eastAsia="Times New Roman"/>
          <w:bCs/>
          <w:sz w:val="17"/>
          <w:szCs w:val="17"/>
          <w:lang w:val="da-DK"/>
        </w:rPr>
      </w:pPr>
    </w:p>
    <w:p w14:paraId="4971EEB4" w14:textId="77777777" w:rsidR="00632E42" w:rsidRPr="002E3F80" w:rsidRDefault="00632E42">
      <w:pPr>
        <w:rPr>
          <w:rFonts w:eastAsia="Times New Roman"/>
          <w:bCs/>
          <w:sz w:val="17"/>
          <w:szCs w:val="17"/>
          <w:lang w:val="da-DK"/>
        </w:rPr>
      </w:pPr>
    </w:p>
    <w:p w14:paraId="32DF4915" w14:textId="77777777" w:rsidR="00632E42" w:rsidRPr="002E3F80" w:rsidRDefault="00632E42">
      <w:pPr>
        <w:rPr>
          <w:rFonts w:eastAsia="Times New Roman"/>
          <w:bCs/>
          <w:sz w:val="17"/>
          <w:szCs w:val="17"/>
          <w:lang w:val="da-DK"/>
        </w:rPr>
      </w:pPr>
    </w:p>
    <w:sectPr w:rsidR="00632E42" w:rsidRPr="002E3F80" w:rsidSect="00C13705">
      <w:headerReference w:type="default" r:id="rId10"/>
      <w:footerReference w:type="default" r:id="rId11"/>
      <w:pgSz w:w="11906" w:h="16838"/>
      <w:pgMar w:top="1447" w:right="1274" w:bottom="1700" w:left="1275" w:header="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991D9B" w14:textId="77777777" w:rsidR="00C916A9" w:rsidRDefault="00C916A9">
      <w:pPr>
        <w:spacing w:line="240" w:lineRule="auto"/>
      </w:pPr>
      <w:r>
        <w:separator/>
      </w:r>
    </w:p>
  </w:endnote>
  <w:endnote w:type="continuationSeparator" w:id="0">
    <w:p w14:paraId="6B84F1FB" w14:textId="77777777" w:rsidR="00C916A9" w:rsidRDefault="00C916A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auto"/>
    <w:pitch w:val="default"/>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Open Sans">
    <w:panose1 w:val="020B0606030504020204"/>
    <w:charset w:val="00"/>
    <w:family w:val="swiss"/>
    <w:pitch w:val="variable"/>
    <w:sig w:usb0="E00002EF" w:usb1="4000205B" w:usb2="00000028" w:usb3="00000000" w:csb0="0000019F" w:csb1="00000000"/>
  </w:font>
  <w:font w:name="Open Sans Light">
    <w:altName w:val="Segoe UI"/>
    <w:panose1 w:val="020B03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FE74D" w14:textId="12646A77" w:rsidR="00632E42" w:rsidRPr="000C05D3" w:rsidRDefault="000C05D3" w:rsidP="000C05D3">
    <w:pPr>
      <w:widowControl w:val="0"/>
      <w:spacing w:after="120" w:line="280" w:lineRule="auto"/>
      <w:jc w:val="right"/>
      <w:rPr>
        <w:sz w:val="12"/>
        <w:szCs w:val="12"/>
        <w:lang w:val="da-DK"/>
      </w:rPr>
    </w:pPr>
    <w:r>
      <w:rPr>
        <w:sz w:val="12"/>
        <w:szCs w:val="12"/>
        <w:lang w:val="da-DK"/>
      </w:rPr>
      <w:t>Version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4246CA" w14:textId="77777777" w:rsidR="00C916A9" w:rsidRDefault="00C916A9">
      <w:pPr>
        <w:spacing w:line="240" w:lineRule="auto"/>
      </w:pPr>
      <w:r>
        <w:separator/>
      </w:r>
    </w:p>
  </w:footnote>
  <w:footnote w:type="continuationSeparator" w:id="0">
    <w:p w14:paraId="66D33308" w14:textId="77777777" w:rsidR="00C916A9" w:rsidRDefault="00C916A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E6F73F" w14:textId="77777777" w:rsidR="00632E42" w:rsidRDefault="00632E42">
    <w:pPr>
      <w:widowControl w:val="0"/>
      <w:tabs>
        <w:tab w:val="left" w:pos="5520"/>
      </w:tabs>
      <w:spacing w:before="200" w:after="120" w:line="280" w:lineRule="auto"/>
      <w:ind w:right="-689"/>
      <w:jc w:val="right"/>
      <w:rPr>
        <w:rFonts w:ascii="Open Sans Light" w:eastAsia="Open Sans Light" w:hAnsi="Open Sans Light" w:cs="Open Sans Light"/>
        <w:sz w:val="20"/>
        <w:szCs w:val="20"/>
      </w:rPr>
    </w:pPr>
  </w:p>
  <w:p w14:paraId="79A7EC19" w14:textId="77777777" w:rsidR="00632E42" w:rsidRDefault="00F036DF">
    <w:pPr>
      <w:widowControl w:val="0"/>
      <w:tabs>
        <w:tab w:val="left" w:pos="5520"/>
      </w:tabs>
      <w:spacing w:before="200" w:after="120" w:line="280" w:lineRule="auto"/>
      <w:ind w:right="-689"/>
      <w:jc w:val="right"/>
    </w:pPr>
    <w:r>
      <w:rPr>
        <w:noProof/>
      </w:rPr>
      <w:drawing>
        <wp:anchor distT="114300" distB="114300" distL="114300" distR="114300" simplePos="0" relativeHeight="251658240" behindDoc="0" locked="0" layoutInCell="1" hidden="0" allowOverlap="1" wp14:anchorId="47F237F1" wp14:editId="3258ED5F">
          <wp:simplePos x="0" y="0"/>
          <wp:positionH relativeFrom="column">
            <wp:posOffset>4462145</wp:posOffset>
          </wp:positionH>
          <wp:positionV relativeFrom="paragraph">
            <wp:posOffset>55175</wp:posOffset>
          </wp:positionV>
          <wp:extent cx="1732687" cy="332218"/>
          <wp:effectExtent l="0" t="0" r="0" b="0"/>
          <wp:wrapSquare wrapText="bothSides" distT="114300" distB="114300" distL="114300" distR="114300"/>
          <wp:docPr id="436998965" name="Billede 436998965"/>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1732687" cy="332218"/>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7D2023"/>
    <w:multiLevelType w:val="hybridMultilevel"/>
    <w:tmpl w:val="70FE5C44"/>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16904109"/>
    <w:multiLevelType w:val="hybridMultilevel"/>
    <w:tmpl w:val="63261456"/>
    <w:lvl w:ilvl="0" w:tplc="08FAC38C">
      <w:numFmt w:val="bullet"/>
      <w:lvlText w:val="-"/>
      <w:lvlJc w:val="left"/>
      <w:pPr>
        <w:ind w:left="1494" w:hanging="360"/>
      </w:pPr>
      <w:rPr>
        <w:rFonts w:ascii="Arial" w:eastAsia="Arial" w:hAnsi="Arial" w:cs="Arial" w:hint="default"/>
      </w:rPr>
    </w:lvl>
    <w:lvl w:ilvl="1" w:tplc="04060003" w:tentative="1">
      <w:start w:val="1"/>
      <w:numFmt w:val="bullet"/>
      <w:lvlText w:val="o"/>
      <w:lvlJc w:val="left"/>
      <w:pPr>
        <w:ind w:left="2214" w:hanging="360"/>
      </w:pPr>
      <w:rPr>
        <w:rFonts w:ascii="Courier New" w:hAnsi="Courier New" w:cs="Courier New" w:hint="default"/>
      </w:rPr>
    </w:lvl>
    <w:lvl w:ilvl="2" w:tplc="04060005" w:tentative="1">
      <w:start w:val="1"/>
      <w:numFmt w:val="bullet"/>
      <w:lvlText w:val=""/>
      <w:lvlJc w:val="left"/>
      <w:pPr>
        <w:ind w:left="2934" w:hanging="360"/>
      </w:pPr>
      <w:rPr>
        <w:rFonts w:ascii="Wingdings" w:hAnsi="Wingdings" w:hint="default"/>
      </w:rPr>
    </w:lvl>
    <w:lvl w:ilvl="3" w:tplc="04060001" w:tentative="1">
      <w:start w:val="1"/>
      <w:numFmt w:val="bullet"/>
      <w:lvlText w:val=""/>
      <w:lvlJc w:val="left"/>
      <w:pPr>
        <w:ind w:left="3654" w:hanging="360"/>
      </w:pPr>
      <w:rPr>
        <w:rFonts w:ascii="Symbol" w:hAnsi="Symbol" w:hint="default"/>
      </w:rPr>
    </w:lvl>
    <w:lvl w:ilvl="4" w:tplc="04060003" w:tentative="1">
      <w:start w:val="1"/>
      <w:numFmt w:val="bullet"/>
      <w:lvlText w:val="o"/>
      <w:lvlJc w:val="left"/>
      <w:pPr>
        <w:ind w:left="4374" w:hanging="360"/>
      </w:pPr>
      <w:rPr>
        <w:rFonts w:ascii="Courier New" w:hAnsi="Courier New" w:cs="Courier New" w:hint="default"/>
      </w:rPr>
    </w:lvl>
    <w:lvl w:ilvl="5" w:tplc="04060005" w:tentative="1">
      <w:start w:val="1"/>
      <w:numFmt w:val="bullet"/>
      <w:lvlText w:val=""/>
      <w:lvlJc w:val="left"/>
      <w:pPr>
        <w:ind w:left="5094" w:hanging="360"/>
      </w:pPr>
      <w:rPr>
        <w:rFonts w:ascii="Wingdings" w:hAnsi="Wingdings" w:hint="default"/>
      </w:rPr>
    </w:lvl>
    <w:lvl w:ilvl="6" w:tplc="04060001" w:tentative="1">
      <w:start w:val="1"/>
      <w:numFmt w:val="bullet"/>
      <w:lvlText w:val=""/>
      <w:lvlJc w:val="left"/>
      <w:pPr>
        <w:ind w:left="5814" w:hanging="360"/>
      </w:pPr>
      <w:rPr>
        <w:rFonts w:ascii="Symbol" w:hAnsi="Symbol" w:hint="default"/>
      </w:rPr>
    </w:lvl>
    <w:lvl w:ilvl="7" w:tplc="04060003" w:tentative="1">
      <w:start w:val="1"/>
      <w:numFmt w:val="bullet"/>
      <w:lvlText w:val="o"/>
      <w:lvlJc w:val="left"/>
      <w:pPr>
        <w:ind w:left="6534" w:hanging="360"/>
      </w:pPr>
      <w:rPr>
        <w:rFonts w:ascii="Courier New" w:hAnsi="Courier New" w:cs="Courier New" w:hint="default"/>
      </w:rPr>
    </w:lvl>
    <w:lvl w:ilvl="8" w:tplc="04060005" w:tentative="1">
      <w:start w:val="1"/>
      <w:numFmt w:val="bullet"/>
      <w:lvlText w:val=""/>
      <w:lvlJc w:val="left"/>
      <w:pPr>
        <w:ind w:left="7254" w:hanging="360"/>
      </w:pPr>
      <w:rPr>
        <w:rFonts w:ascii="Wingdings" w:hAnsi="Wingdings" w:hint="default"/>
      </w:rPr>
    </w:lvl>
  </w:abstractNum>
  <w:abstractNum w:abstractNumId="2" w15:restartNumberingAfterBreak="0">
    <w:nsid w:val="279254AA"/>
    <w:multiLevelType w:val="multilevel"/>
    <w:tmpl w:val="07209D8A"/>
    <w:lvl w:ilvl="0">
      <w:start w:val="1"/>
      <w:numFmt w:val="decimal"/>
      <w:lvlText w:val="%1."/>
      <w:lvlJc w:val="left"/>
      <w:pPr>
        <w:tabs>
          <w:tab w:val="num" w:pos="1134"/>
        </w:tabs>
        <w:ind w:left="1134" w:hanging="1134"/>
      </w:pPr>
      <w:rPr>
        <w:rFonts w:hint="default"/>
        <w:b/>
        <w:bCs/>
      </w:rPr>
    </w:lvl>
    <w:lvl w:ilvl="1">
      <w:start w:val="1"/>
      <w:numFmt w:val="decimal"/>
      <w:lvlText w:val="%1.%2."/>
      <w:lvlJc w:val="left"/>
      <w:pPr>
        <w:tabs>
          <w:tab w:val="num" w:pos="1134"/>
        </w:tabs>
        <w:ind w:left="1134" w:hanging="1134"/>
      </w:pPr>
      <w:rPr>
        <w:rFonts w:hint="default"/>
        <w:b w:val="0"/>
      </w:rPr>
    </w:lvl>
    <w:lvl w:ilvl="2">
      <w:start w:val="1"/>
      <w:numFmt w:val="decimal"/>
      <w:lvlRestart w:val="0"/>
      <w:lvlText w:val="%1.%2.%3."/>
      <w:lvlJc w:val="left"/>
      <w:pPr>
        <w:tabs>
          <w:tab w:val="num" w:pos="1134"/>
        </w:tabs>
        <w:ind w:left="1134" w:hanging="1134"/>
      </w:pPr>
      <w:rPr>
        <w:rFonts w:ascii="Verdana" w:hAnsi="Verdana" w:hint="default"/>
        <w:sz w:val="17"/>
        <w:szCs w:val="17"/>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1134"/>
        </w:tabs>
        <w:ind w:left="1134" w:hanging="1134"/>
      </w:pPr>
      <w:rPr>
        <w:rFonts w:hint="default"/>
      </w:rPr>
    </w:lvl>
    <w:lvl w:ilvl="5">
      <w:start w:val="1"/>
      <w:numFmt w:val="decimal"/>
      <w:lvlText w:val="%1.%2.%3.%4.%5.%6."/>
      <w:lvlJc w:val="left"/>
      <w:pPr>
        <w:tabs>
          <w:tab w:val="num" w:pos="1134"/>
        </w:tabs>
        <w:ind w:left="1134" w:hanging="1134"/>
      </w:pPr>
      <w:rPr>
        <w:rFonts w:hint="default"/>
      </w:rPr>
    </w:lvl>
    <w:lvl w:ilvl="6">
      <w:start w:val="1"/>
      <w:numFmt w:val="decimal"/>
      <w:lvlText w:val="%1.%2.%3.%4.%5.%6.%7."/>
      <w:lvlJc w:val="left"/>
      <w:pPr>
        <w:tabs>
          <w:tab w:val="num" w:pos="1134"/>
        </w:tabs>
        <w:ind w:left="1134" w:hanging="1134"/>
      </w:pPr>
      <w:rPr>
        <w:rFonts w:hint="default"/>
      </w:rPr>
    </w:lvl>
    <w:lvl w:ilvl="7">
      <w:start w:val="1"/>
      <w:numFmt w:val="decimal"/>
      <w:lvlText w:val="%1.%2.%3.%4.%5.%6.%7.%8."/>
      <w:lvlJc w:val="left"/>
      <w:pPr>
        <w:tabs>
          <w:tab w:val="num" w:pos="4680"/>
        </w:tabs>
        <w:ind w:left="3742" w:hanging="1222"/>
      </w:pPr>
      <w:rPr>
        <w:rFonts w:hint="default"/>
      </w:rPr>
    </w:lvl>
    <w:lvl w:ilvl="8">
      <w:start w:val="1"/>
      <w:numFmt w:val="decimal"/>
      <w:lvlText w:val="%1.%2.%3.%4.%5.%6.%7.%8.%9."/>
      <w:lvlJc w:val="left"/>
      <w:pPr>
        <w:tabs>
          <w:tab w:val="num" w:pos="5400"/>
        </w:tabs>
        <w:ind w:left="4320" w:hanging="1440"/>
      </w:pPr>
      <w:rPr>
        <w:rFonts w:hint="default"/>
      </w:rPr>
    </w:lvl>
  </w:abstractNum>
  <w:abstractNum w:abstractNumId="3" w15:restartNumberingAfterBreak="0">
    <w:nsid w:val="370D1F06"/>
    <w:multiLevelType w:val="hybridMultilevel"/>
    <w:tmpl w:val="3E2A2D38"/>
    <w:lvl w:ilvl="0" w:tplc="096A762E">
      <w:start w:val="1"/>
      <w:numFmt w:val="decimal"/>
      <w:lvlText w:val="%1."/>
      <w:lvlJc w:val="left"/>
      <w:pPr>
        <w:ind w:left="720" w:hanging="360"/>
      </w:pPr>
      <w:rPr>
        <w:i w:val="0"/>
        <w:color w:val="FF0000"/>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15:restartNumberingAfterBreak="0">
    <w:nsid w:val="43F306F1"/>
    <w:multiLevelType w:val="hybridMultilevel"/>
    <w:tmpl w:val="FA401762"/>
    <w:lvl w:ilvl="0" w:tplc="EB4685E4">
      <w:start w:val="9"/>
      <w:numFmt w:val="bullet"/>
      <w:lvlText w:val="-"/>
      <w:lvlJc w:val="left"/>
      <w:pPr>
        <w:ind w:left="1494" w:hanging="360"/>
      </w:pPr>
      <w:rPr>
        <w:rFonts w:ascii="Arial" w:eastAsia="Times New Roman" w:hAnsi="Arial" w:cs="Arial" w:hint="default"/>
      </w:rPr>
    </w:lvl>
    <w:lvl w:ilvl="1" w:tplc="04060003" w:tentative="1">
      <w:start w:val="1"/>
      <w:numFmt w:val="bullet"/>
      <w:lvlText w:val="o"/>
      <w:lvlJc w:val="left"/>
      <w:pPr>
        <w:ind w:left="2214" w:hanging="360"/>
      </w:pPr>
      <w:rPr>
        <w:rFonts w:ascii="Courier New" w:hAnsi="Courier New" w:cs="Courier New" w:hint="default"/>
      </w:rPr>
    </w:lvl>
    <w:lvl w:ilvl="2" w:tplc="04060005" w:tentative="1">
      <w:start w:val="1"/>
      <w:numFmt w:val="bullet"/>
      <w:lvlText w:val=""/>
      <w:lvlJc w:val="left"/>
      <w:pPr>
        <w:ind w:left="2934" w:hanging="360"/>
      </w:pPr>
      <w:rPr>
        <w:rFonts w:ascii="Wingdings" w:hAnsi="Wingdings" w:hint="default"/>
      </w:rPr>
    </w:lvl>
    <w:lvl w:ilvl="3" w:tplc="04060001" w:tentative="1">
      <w:start w:val="1"/>
      <w:numFmt w:val="bullet"/>
      <w:lvlText w:val=""/>
      <w:lvlJc w:val="left"/>
      <w:pPr>
        <w:ind w:left="3654" w:hanging="360"/>
      </w:pPr>
      <w:rPr>
        <w:rFonts w:ascii="Symbol" w:hAnsi="Symbol" w:hint="default"/>
      </w:rPr>
    </w:lvl>
    <w:lvl w:ilvl="4" w:tplc="04060003" w:tentative="1">
      <w:start w:val="1"/>
      <w:numFmt w:val="bullet"/>
      <w:lvlText w:val="o"/>
      <w:lvlJc w:val="left"/>
      <w:pPr>
        <w:ind w:left="4374" w:hanging="360"/>
      </w:pPr>
      <w:rPr>
        <w:rFonts w:ascii="Courier New" w:hAnsi="Courier New" w:cs="Courier New" w:hint="default"/>
      </w:rPr>
    </w:lvl>
    <w:lvl w:ilvl="5" w:tplc="04060005" w:tentative="1">
      <w:start w:val="1"/>
      <w:numFmt w:val="bullet"/>
      <w:lvlText w:val=""/>
      <w:lvlJc w:val="left"/>
      <w:pPr>
        <w:ind w:left="5094" w:hanging="360"/>
      </w:pPr>
      <w:rPr>
        <w:rFonts w:ascii="Wingdings" w:hAnsi="Wingdings" w:hint="default"/>
      </w:rPr>
    </w:lvl>
    <w:lvl w:ilvl="6" w:tplc="04060001" w:tentative="1">
      <w:start w:val="1"/>
      <w:numFmt w:val="bullet"/>
      <w:lvlText w:val=""/>
      <w:lvlJc w:val="left"/>
      <w:pPr>
        <w:ind w:left="5814" w:hanging="360"/>
      </w:pPr>
      <w:rPr>
        <w:rFonts w:ascii="Symbol" w:hAnsi="Symbol" w:hint="default"/>
      </w:rPr>
    </w:lvl>
    <w:lvl w:ilvl="7" w:tplc="04060003" w:tentative="1">
      <w:start w:val="1"/>
      <w:numFmt w:val="bullet"/>
      <w:lvlText w:val="o"/>
      <w:lvlJc w:val="left"/>
      <w:pPr>
        <w:ind w:left="6534" w:hanging="360"/>
      </w:pPr>
      <w:rPr>
        <w:rFonts w:ascii="Courier New" w:hAnsi="Courier New" w:cs="Courier New" w:hint="default"/>
      </w:rPr>
    </w:lvl>
    <w:lvl w:ilvl="8" w:tplc="04060005" w:tentative="1">
      <w:start w:val="1"/>
      <w:numFmt w:val="bullet"/>
      <w:lvlText w:val=""/>
      <w:lvlJc w:val="left"/>
      <w:pPr>
        <w:ind w:left="7254" w:hanging="360"/>
      </w:pPr>
      <w:rPr>
        <w:rFonts w:ascii="Wingdings" w:hAnsi="Wingdings" w:hint="default"/>
      </w:rPr>
    </w:lvl>
  </w:abstractNum>
  <w:abstractNum w:abstractNumId="5" w15:restartNumberingAfterBreak="0">
    <w:nsid w:val="6AC96BEC"/>
    <w:multiLevelType w:val="hybridMultilevel"/>
    <w:tmpl w:val="18409816"/>
    <w:lvl w:ilvl="0" w:tplc="04060001">
      <w:start w:val="1"/>
      <w:numFmt w:val="bullet"/>
      <w:lvlText w:val=""/>
      <w:lvlJc w:val="left"/>
      <w:pPr>
        <w:ind w:left="2628" w:hanging="360"/>
      </w:pPr>
      <w:rPr>
        <w:rFonts w:ascii="Symbol" w:hAnsi="Symbol" w:hint="default"/>
      </w:rPr>
    </w:lvl>
    <w:lvl w:ilvl="1" w:tplc="04060003" w:tentative="1">
      <w:start w:val="1"/>
      <w:numFmt w:val="bullet"/>
      <w:lvlText w:val="o"/>
      <w:lvlJc w:val="left"/>
      <w:pPr>
        <w:ind w:left="2574" w:hanging="360"/>
      </w:pPr>
      <w:rPr>
        <w:rFonts w:ascii="Courier New" w:hAnsi="Courier New" w:cs="Courier New" w:hint="default"/>
      </w:rPr>
    </w:lvl>
    <w:lvl w:ilvl="2" w:tplc="04060005" w:tentative="1">
      <w:start w:val="1"/>
      <w:numFmt w:val="bullet"/>
      <w:lvlText w:val=""/>
      <w:lvlJc w:val="left"/>
      <w:pPr>
        <w:ind w:left="3294" w:hanging="360"/>
      </w:pPr>
      <w:rPr>
        <w:rFonts w:ascii="Wingdings" w:hAnsi="Wingdings" w:hint="default"/>
      </w:rPr>
    </w:lvl>
    <w:lvl w:ilvl="3" w:tplc="04060001" w:tentative="1">
      <w:start w:val="1"/>
      <w:numFmt w:val="bullet"/>
      <w:lvlText w:val=""/>
      <w:lvlJc w:val="left"/>
      <w:pPr>
        <w:ind w:left="4014" w:hanging="360"/>
      </w:pPr>
      <w:rPr>
        <w:rFonts w:ascii="Symbol" w:hAnsi="Symbol" w:hint="default"/>
      </w:rPr>
    </w:lvl>
    <w:lvl w:ilvl="4" w:tplc="04060003" w:tentative="1">
      <w:start w:val="1"/>
      <w:numFmt w:val="bullet"/>
      <w:lvlText w:val="o"/>
      <w:lvlJc w:val="left"/>
      <w:pPr>
        <w:ind w:left="4734" w:hanging="360"/>
      </w:pPr>
      <w:rPr>
        <w:rFonts w:ascii="Courier New" w:hAnsi="Courier New" w:cs="Courier New" w:hint="default"/>
      </w:rPr>
    </w:lvl>
    <w:lvl w:ilvl="5" w:tplc="04060005" w:tentative="1">
      <w:start w:val="1"/>
      <w:numFmt w:val="bullet"/>
      <w:lvlText w:val=""/>
      <w:lvlJc w:val="left"/>
      <w:pPr>
        <w:ind w:left="5454" w:hanging="360"/>
      </w:pPr>
      <w:rPr>
        <w:rFonts w:ascii="Wingdings" w:hAnsi="Wingdings" w:hint="default"/>
      </w:rPr>
    </w:lvl>
    <w:lvl w:ilvl="6" w:tplc="04060001" w:tentative="1">
      <w:start w:val="1"/>
      <w:numFmt w:val="bullet"/>
      <w:lvlText w:val=""/>
      <w:lvlJc w:val="left"/>
      <w:pPr>
        <w:ind w:left="6174" w:hanging="360"/>
      </w:pPr>
      <w:rPr>
        <w:rFonts w:ascii="Symbol" w:hAnsi="Symbol" w:hint="default"/>
      </w:rPr>
    </w:lvl>
    <w:lvl w:ilvl="7" w:tplc="04060003" w:tentative="1">
      <w:start w:val="1"/>
      <w:numFmt w:val="bullet"/>
      <w:lvlText w:val="o"/>
      <w:lvlJc w:val="left"/>
      <w:pPr>
        <w:ind w:left="6894" w:hanging="360"/>
      </w:pPr>
      <w:rPr>
        <w:rFonts w:ascii="Courier New" w:hAnsi="Courier New" w:cs="Courier New" w:hint="default"/>
      </w:rPr>
    </w:lvl>
    <w:lvl w:ilvl="8" w:tplc="04060005" w:tentative="1">
      <w:start w:val="1"/>
      <w:numFmt w:val="bullet"/>
      <w:lvlText w:val=""/>
      <w:lvlJc w:val="left"/>
      <w:pPr>
        <w:ind w:left="7614" w:hanging="360"/>
      </w:pPr>
      <w:rPr>
        <w:rFonts w:ascii="Wingdings" w:hAnsi="Wingdings" w:hint="default"/>
      </w:rPr>
    </w:lvl>
  </w:abstractNum>
  <w:num w:numId="1" w16cid:durableId="737021744">
    <w:abstractNumId w:val="2"/>
  </w:num>
  <w:num w:numId="2" w16cid:durableId="1886136064">
    <w:abstractNumId w:val="4"/>
  </w:num>
  <w:num w:numId="3" w16cid:durableId="1032531501">
    <w:abstractNumId w:val="5"/>
  </w:num>
  <w:num w:numId="4" w16cid:durableId="1495223480">
    <w:abstractNumId w:val="3"/>
  </w:num>
  <w:num w:numId="5" w16cid:durableId="1471434256">
    <w:abstractNumId w:val="1"/>
  </w:num>
  <w:num w:numId="6" w16cid:durableId="10630622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2E42"/>
    <w:rsid w:val="00000B3B"/>
    <w:rsid w:val="00016A82"/>
    <w:rsid w:val="00017BBA"/>
    <w:rsid w:val="00020A60"/>
    <w:rsid w:val="00056028"/>
    <w:rsid w:val="00082DF7"/>
    <w:rsid w:val="00086AC3"/>
    <w:rsid w:val="000970FE"/>
    <w:rsid w:val="000C05D3"/>
    <w:rsid w:val="00107251"/>
    <w:rsid w:val="00141244"/>
    <w:rsid w:val="0014461C"/>
    <w:rsid w:val="00154986"/>
    <w:rsid w:val="00185BA7"/>
    <w:rsid w:val="001874DA"/>
    <w:rsid w:val="001A07CC"/>
    <w:rsid w:val="001D4277"/>
    <w:rsid w:val="0025139F"/>
    <w:rsid w:val="00256AFC"/>
    <w:rsid w:val="002B4F6B"/>
    <w:rsid w:val="002B7C80"/>
    <w:rsid w:val="002E3F80"/>
    <w:rsid w:val="0032566B"/>
    <w:rsid w:val="0033661B"/>
    <w:rsid w:val="0035799C"/>
    <w:rsid w:val="003720A8"/>
    <w:rsid w:val="003779E0"/>
    <w:rsid w:val="003A198B"/>
    <w:rsid w:val="003A27AA"/>
    <w:rsid w:val="00435A0D"/>
    <w:rsid w:val="00462B0B"/>
    <w:rsid w:val="004D4301"/>
    <w:rsid w:val="00503F4D"/>
    <w:rsid w:val="00571476"/>
    <w:rsid w:val="00574640"/>
    <w:rsid w:val="005B2C72"/>
    <w:rsid w:val="00632E42"/>
    <w:rsid w:val="0064422D"/>
    <w:rsid w:val="00647E7F"/>
    <w:rsid w:val="006706E9"/>
    <w:rsid w:val="006737A0"/>
    <w:rsid w:val="006E0931"/>
    <w:rsid w:val="006F2C83"/>
    <w:rsid w:val="0071615F"/>
    <w:rsid w:val="00720A36"/>
    <w:rsid w:val="007325DD"/>
    <w:rsid w:val="0076112A"/>
    <w:rsid w:val="00822983"/>
    <w:rsid w:val="008321E5"/>
    <w:rsid w:val="00852A75"/>
    <w:rsid w:val="00875B5D"/>
    <w:rsid w:val="00893425"/>
    <w:rsid w:val="008E33F9"/>
    <w:rsid w:val="008E40B3"/>
    <w:rsid w:val="009232C2"/>
    <w:rsid w:val="00950A16"/>
    <w:rsid w:val="009516EE"/>
    <w:rsid w:val="00951B4D"/>
    <w:rsid w:val="00956AF7"/>
    <w:rsid w:val="00970287"/>
    <w:rsid w:val="009C209B"/>
    <w:rsid w:val="009D14EA"/>
    <w:rsid w:val="009F1DCB"/>
    <w:rsid w:val="00A44B4A"/>
    <w:rsid w:val="00A44F9C"/>
    <w:rsid w:val="00A569C7"/>
    <w:rsid w:val="00A95BA6"/>
    <w:rsid w:val="00AB0644"/>
    <w:rsid w:val="00AE11D3"/>
    <w:rsid w:val="00AE2688"/>
    <w:rsid w:val="00AF5B34"/>
    <w:rsid w:val="00B046D7"/>
    <w:rsid w:val="00B2524B"/>
    <w:rsid w:val="00B5449D"/>
    <w:rsid w:val="00BA7A16"/>
    <w:rsid w:val="00BD4908"/>
    <w:rsid w:val="00BF2A4A"/>
    <w:rsid w:val="00BF7A9D"/>
    <w:rsid w:val="00C13705"/>
    <w:rsid w:val="00C169D6"/>
    <w:rsid w:val="00C916A9"/>
    <w:rsid w:val="00C92885"/>
    <w:rsid w:val="00CA34AE"/>
    <w:rsid w:val="00CC1554"/>
    <w:rsid w:val="00CD0A54"/>
    <w:rsid w:val="00CD6C3A"/>
    <w:rsid w:val="00CE5A98"/>
    <w:rsid w:val="00D52989"/>
    <w:rsid w:val="00D86C3E"/>
    <w:rsid w:val="00DB27E3"/>
    <w:rsid w:val="00DD1BCE"/>
    <w:rsid w:val="00DD4D38"/>
    <w:rsid w:val="00DE22FF"/>
    <w:rsid w:val="00DE4D5D"/>
    <w:rsid w:val="00E026DF"/>
    <w:rsid w:val="00E03612"/>
    <w:rsid w:val="00E118BB"/>
    <w:rsid w:val="00E60072"/>
    <w:rsid w:val="00EA483C"/>
    <w:rsid w:val="00EE6CB5"/>
    <w:rsid w:val="00F036DF"/>
    <w:rsid w:val="00F03C8D"/>
    <w:rsid w:val="00F22C20"/>
    <w:rsid w:val="00F4399E"/>
    <w:rsid w:val="00F47A99"/>
    <w:rsid w:val="00F95C8E"/>
    <w:rsid w:val="00FA1DF6"/>
    <w:rsid w:val="00FE101B"/>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CCFAB6"/>
  <w15:docId w15:val="{E82A4806-BEC0-3144-BC5B-CFCA15C8F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da" w:eastAsia="da-DK"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uiPriority w:val="9"/>
    <w:qFormat/>
    <w:pPr>
      <w:keepNext/>
      <w:keepLines/>
      <w:spacing w:before="400" w:after="120"/>
      <w:outlineLvl w:val="0"/>
    </w:pPr>
    <w:rPr>
      <w:sz w:val="40"/>
      <w:szCs w:val="40"/>
    </w:rPr>
  </w:style>
  <w:style w:type="paragraph" w:styleId="Overskrift2">
    <w:name w:val="heading 2"/>
    <w:basedOn w:val="Normal"/>
    <w:next w:val="Normal"/>
    <w:uiPriority w:val="9"/>
    <w:unhideWhenUsed/>
    <w:qFormat/>
    <w:pPr>
      <w:keepNext/>
      <w:keepLines/>
      <w:spacing w:before="360" w:after="120"/>
      <w:outlineLvl w:val="1"/>
    </w:pPr>
    <w:rPr>
      <w:sz w:val="32"/>
      <w:szCs w:val="32"/>
    </w:rPr>
  </w:style>
  <w:style w:type="paragraph" w:styleId="Overskrift3">
    <w:name w:val="heading 3"/>
    <w:basedOn w:val="Normal"/>
    <w:next w:val="Normal"/>
    <w:uiPriority w:val="9"/>
    <w:unhideWhenUsed/>
    <w:qFormat/>
    <w:pPr>
      <w:keepNext/>
      <w:keepLines/>
      <w:spacing w:before="320" w:after="80"/>
      <w:outlineLvl w:val="2"/>
    </w:pPr>
    <w:rPr>
      <w:color w:val="434343"/>
      <w:sz w:val="28"/>
      <w:szCs w:val="28"/>
    </w:rPr>
  </w:style>
  <w:style w:type="paragraph" w:styleId="Overskrift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Overskrift5">
    <w:name w:val="heading 5"/>
    <w:basedOn w:val="Normal"/>
    <w:next w:val="Normal"/>
    <w:uiPriority w:val="9"/>
    <w:semiHidden/>
    <w:unhideWhenUsed/>
    <w:qFormat/>
    <w:pPr>
      <w:keepNext/>
      <w:keepLines/>
      <w:spacing w:before="240" w:after="80"/>
      <w:outlineLvl w:val="4"/>
    </w:pPr>
    <w:rPr>
      <w:color w:val="666666"/>
    </w:rPr>
  </w:style>
  <w:style w:type="paragraph" w:styleId="Overskrift6">
    <w:name w:val="heading 6"/>
    <w:basedOn w:val="Normal"/>
    <w:next w:val="Normal"/>
    <w:uiPriority w:val="9"/>
    <w:semiHidden/>
    <w:unhideWhenUsed/>
    <w:qFormat/>
    <w:pPr>
      <w:keepNext/>
      <w:keepLines/>
      <w:spacing w:before="240" w:after="80"/>
      <w:outlineLvl w:val="5"/>
    </w:pPr>
    <w:rPr>
      <w:i/>
      <w:color w:val="66666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Normal"/>
    <w:next w:val="Normal"/>
    <w:uiPriority w:val="10"/>
    <w:qFormat/>
    <w:pPr>
      <w:keepNext/>
      <w:keepLines/>
      <w:spacing w:after="60"/>
    </w:pPr>
    <w:rPr>
      <w:sz w:val="52"/>
      <w:szCs w:val="52"/>
    </w:rPr>
  </w:style>
  <w:style w:type="table" w:customStyle="1" w:styleId="TableNormal0">
    <w:name w:val="Table Normal"/>
    <w:tblPr>
      <w:tblCellMar>
        <w:top w:w="0" w:type="dxa"/>
        <w:left w:w="0" w:type="dxa"/>
        <w:bottom w:w="0" w:type="dxa"/>
        <w:right w:w="0" w:type="dxa"/>
      </w:tblCellMar>
    </w:tblPr>
  </w:style>
  <w:style w:type="paragraph" w:styleId="Undertitel">
    <w:name w:val="Subtitle"/>
    <w:basedOn w:val="Normal"/>
    <w:next w:val="Normal"/>
    <w:uiPriority w:val="11"/>
    <w:qFormat/>
    <w:pPr>
      <w:keepNext/>
      <w:keepLines/>
      <w:spacing w:after="320"/>
    </w:pPr>
    <w:rPr>
      <w:color w:val="666666"/>
      <w:sz w:val="30"/>
      <w:szCs w:val="30"/>
    </w:rPr>
  </w:style>
  <w:style w:type="table" w:customStyle="1" w:styleId="a">
    <w:basedOn w:val="TableNormal0"/>
    <w:tblPr>
      <w:tblStyleRowBandSize w:val="1"/>
      <w:tblStyleColBandSize w:val="1"/>
      <w:tblCellMar>
        <w:left w:w="108" w:type="dxa"/>
        <w:right w:w="108" w:type="dxa"/>
      </w:tblCellMar>
    </w:tblPr>
  </w:style>
  <w:style w:type="paragraph" w:styleId="Markeringsbobletekst">
    <w:name w:val="Balloon Text"/>
    <w:basedOn w:val="Normal"/>
    <w:link w:val="MarkeringsbobletekstTegn"/>
    <w:uiPriority w:val="99"/>
    <w:semiHidden/>
    <w:unhideWhenUsed/>
    <w:rsid w:val="00E35991"/>
    <w:pPr>
      <w:spacing w:line="240" w:lineRule="auto"/>
    </w:pPr>
    <w:rPr>
      <w:rFonts w:ascii="Times New Roman" w:hAnsi="Times New Roman" w:cs="Times New Roman"/>
      <w:sz w:val="18"/>
      <w:szCs w:val="18"/>
    </w:rPr>
  </w:style>
  <w:style w:type="character" w:customStyle="1" w:styleId="MarkeringsbobletekstTegn">
    <w:name w:val="Markeringsbobletekst Tegn"/>
    <w:basedOn w:val="Standardskrifttypeiafsnit"/>
    <w:link w:val="Markeringsbobletekst"/>
    <w:uiPriority w:val="99"/>
    <w:semiHidden/>
    <w:rsid w:val="00E35991"/>
    <w:rPr>
      <w:rFonts w:ascii="Times New Roman" w:hAnsi="Times New Roman" w:cs="Times New Roman"/>
      <w:sz w:val="18"/>
      <w:szCs w:val="18"/>
    </w:rPr>
  </w:style>
  <w:style w:type="character" w:styleId="Kommentarhenvisning">
    <w:name w:val="annotation reference"/>
    <w:basedOn w:val="Standardskrifttypeiafsnit"/>
    <w:unhideWhenUsed/>
    <w:rsid w:val="00DD4D38"/>
    <w:rPr>
      <w:sz w:val="16"/>
      <w:szCs w:val="16"/>
    </w:rPr>
  </w:style>
  <w:style w:type="paragraph" w:styleId="Kommentartekst">
    <w:name w:val="annotation text"/>
    <w:basedOn w:val="Normal"/>
    <w:link w:val="KommentartekstTegn"/>
    <w:uiPriority w:val="99"/>
    <w:unhideWhenUsed/>
    <w:rsid w:val="00DD4D38"/>
    <w:pPr>
      <w:spacing w:line="240" w:lineRule="auto"/>
    </w:pPr>
    <w:rPr>
      <w:sz w:val="20"/>
      <w:szCs w:val="20"/>
    </w:rPr>
  </w:style>
  <w:style w:type="character" w:customStyle="1" w:styleId="KommentartekstTegn">
    <w:name w:val="Kommentartekst Tegn"/>
    <w:basedOn w:val="Standardskrifttypeiafsnit"/>
    <w:link w:val="Kommentartekst"/>
    <w:uiPriority w:val="99"/>
    <w:rsid w:val="00DD4D38"/>
    <w:rPr>
      <w:sz w:val="20"/>
      <w:szCs w:val="20"/>
    </w:rPr>
  </w:style>
  <w:style w:type="paragraph" w:styleId="Kommentaremne">
    <w:name w:val="annotation subject"/>
    <w:basedOn w:val="Kommentartekst"/>
    <w:next w:val="Kommentartekst"/>
    <w:link w:val="KommentaremneTegn"/>
    <w:uiPriority w:val="99"/>
    <w:semiHidden/>
    <w:unhideWhenUsed/>
    <w:rsid w:val="00DD4D38"/>
    <w:rPr>
      <w:b/>
      <w:bCs/>
    </w:rPr>
  </w:style>
  <w:style w:type="character" w:customStyle="1" w:styleId="KommentaremneTegn">
    <w:name w:val="Kommentaremne Tegn"/>
    <w:basedOn w:val="KommentartekstTegn"/>
    <w:link w:val="Kommentaremne"/>
    <w:uiPriority w:val="99"/>
    <w:semiHidden/>
    <w:rsid w:val="00DD4D38"/>
    <w:rPr>
      <w:b/>
      <w:bCs/>
      <w:sz w:val="20"/>
      <w:szCs w:val="20"/>
    </w:rPr>
  </w:style>
  <w:style w:type="paragraph" w:styleId="Listeafsnit">
    <w:name w:val="List Paragraph"/>
    <w:basedOn w:val="Normal"/>
    <w:uiPriority w:val="34"/>
    <w:qFormat/>
    <w:rsid w:val="006737A0"/>
    <w:pPr>
      <w:ind w:left="720"/>
      <w:contextualSpacing/>
    </w:pPr>
  </w:style>
  <w:style w:type="table" w:styleId="Tabel-Gitter">
    <w:name w:val="Table Grid"/>
    <w:basedOn w:val="Tabel-Normal"/>
    <w:uiPriority w:val="39"/>
    <w:rsid w:val="00647E7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dehoved">
    <w:name w:val="header"/>
    <w:basedOn w:val="Normal"/>
    <w:link w:val="SidehovedTegn"/>
    <w:uiPriority w:val="99"/>
    <w:unhideWhenUsed/>
    <w:rsid w:val="000C05D3"/>
    <w:pPr>
      <w:tabs>
        <w:tab w:val="center" w:pos="4819"/>
        <w:tab w:val="right" w:pos="9638"/>
      </w:tabs>
      <w:spacing w:line="240" w:lineRule="auto"/>
    </w:pPr>
  </w:style>
  <w:style w:type="character" w:customStyle="1" w:styleId="SidehovedTegn">
    <w:name w:val="Sidehoved Tegn"/>
    <w:basedOn w:val="Standardskrifttypeiafsnit"/>
    <w:link w:val="Sidehoved"/>
    <w:uiPriority w:val="99"/>
    <w:rsid w:val="000C05D3"/>
  </w:style>
  <w:style w:type="paragraph" w:styleId="Sidefod">
    <w:name w:val="footer"/>
    <w:basedOn w:val="Normal"/>
    <w:link w:val="SidefodTegn"/>
    <w:uiPriority w:val="99"/>
    <w:unhideWhenUsed/>
    <w:rsid w:val="000C05D3"/>
    <w:pPr>
      <w:tabs>
        <w:tab w:val="center" w:pos="4819"/>
        <w:tab w:val="right" w:pos="9638"/>
      </w:tabs>
      <w:spacing w:line="240" w:lineRule="auto"/>
    </w:pPr>
  </w:style>
  <w:style w:type="character" w:customStyle="1" w:styleId="SidefodTegn">
    <w:name w:val="Sidefod Tegn"/>
    <w:basedOn w:val="Standardskrifttypeiafsnit"/>
    <w:link w:val="Sidefod"/>
    <w:uiPriority w:val="99"/>
    <w:rsid w:val="000C05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www.datatilsynet.dk/om-datatilsynet/kontak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IkE2a1htwq/WHJxtdTRVAV1+Nig==">AMUW2mXWnP6u+h84sJj2+RA2w42g32PM86ZOBiD03K3vFgj07TwkJEhxSw33KY2sX8Gl5vzg7jWBlwlqvCCtxAnWpp+pFvZfFSK6iXCEflWX+NExF0qzQqnxiuh7syyuDK2LTiKYPp0T</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8650694-72CC-4DAC-BDE7-9D5E31C4EE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11</Pages>
  <Words>4291</Words>
  <Characters>26180</Characters>
  <Application>Microsoft Office Word</Application>
  <DocSecurity>0</DocSecurity>
  <Lines>218</Lines>
  <Paragraphs>60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30411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Lone Fischer</dc:creator>
  <cp:lastModifiedBy>Christina Dalsgaard</cp:lastModifiedBy>
  <cp:revision>3</cp:revision>
  <cp:lastPrinted>2021-03-02T11:26:00Z</cp:lastPrinted>
  <dcterms:created xsi:type="dcterms:W3CDTF">2025-01-23T10:09:00Z</dcterms:created>
  <dcterms:modified xsi:type="dcterms:W3CDTF">2025-06-09T12:01:00Z</dcterms:modified>
</cp:coreProperties>
</file>